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F1FF79" w14:textId="77777777" w:rsidR="001B4B3F" w:rsidRPr="001B6A95" w:rsidRDefault="006142FA" w:rsidP="00983DEA">
      <w:pPr>
        <w:pStyle w:val="Title"/>
      </w:pPr>
      <w:r>
        <w:t>Mapping SIG Meeting</w:t>
      </w:r>
    </w:p>
    <w:p w14:paraId="60E2C41C" w14:textId="77777777" w:rsidR="0005158D" w:rsidRPr="001B6A95" w:rsidRDefault="006142FA" w:rsidP="00983DEA">
      <w:pPr>
        <w:pStyle w:val="Title"/>
      </w:pPr>
      <w:r>
        <w:t>27</w:t>
      </w:r>
      <w:r w:rsidR="00555DA7" w:rsidRPr="001B6A95">
        <w:t xml:space="preserve"> </w:t>
      </w:r>
      <w:r>
        <w:t>October</w:t>
      </w:r>
      <w:r w:rsidR="007061AE" w:rsidRPr="001B6A95">
        <w:t xml:space="preserve"> </w:t>
      </w:r>
      <w:r>
        <w:t>2014</w:t>
      </w:r>
      <w:r w:rsidR="007061AE" w:rsidRPr="001B6A95">
        <w:t xml:space="preserve">, </w:t>
      </w:r>
      <w:r>
        <w:t>8:00</w:t>
      </w:r>
      <w:r w:rsidR="0005158D" w:rsidRPr="001B6A95">
        <w:t xml:space="preserve"> UTC</w:t>
      </w:r>
    </w:p>
    <w:p w14:paraId="768A4973" w14:textId="77777777" w:rsidR="006427F7" w:rsidRPr="001B6A95" w:rsidRDefault="006427F7" w:rsidP="00983DEA">
      <w:pPr>
        <w:pStyle w:val="Title"/>
      </w:pPr>
      <w:r w:rsidRPr="001B6A95">
        <w:t>Minutes of Meeting</w:t>
      </w:r>
    </w:p>
    <w:p w14:paraId="3230B478" w14:textId="77777777" w:rsidR="001B4916" w:rsidRPr="001B6A95" w:rsidRDefault="001B4916" w:rsidP="00983DEA">
      <w:r w:rsidRPr="001B6A95">
        <w:t xml:space="preserve">Location: </w:t>
      </w:r>
      <w:r w:rsidR="006142FA">
        <w:t>Amsterdam, Netherlands</w:t>
      </w:r>
    </w:p>
    <w:p w14:paraId="11882475" w14:textId="77777777" w:rsidR="004A1DA8" w:rsidRPr="001B6A95" w:rsidRDefault="006427F7" w:rsidP="00983DEA">
      <w:pPr>
        <w:rPr>
          <w:i/>
        </w:rPr>
      </w:pPr>
      <w:r w:rsidRPr="001B6A95">
        <w:t>Attendees</w:t>
      </w:r>
      <w:r w:rsidR="001B4916" w:rsidRPr="001B6A95">
        <w:t>:</w:t>
      </w:r>
      <w:r w:rsidR="00576194" w:rsidRPr="001B6A95">
        <w:t xml:space="preserve"> </w:t>
      </w:r>
      <w:r w:rsidR="00117FD3" w:rsidRPr="001B6A95">
        <w:t xml:space="preserve">   </w:t>
      </w:r>
    </w:p>
    <w:tbl>
      <w:tblPr>
        <w:tblStyle w:val="TableGrid"/>
        <w:tblW w:w="0" w:type="auto"/>
        <w:tblLook w:val="04A0" w:firstRow="1" w:lastRow="0" w:firstColumn="1" w:lastColumn="0" w:noHBand="0" w:noVBand="1"/>
      </w:tblPr>
      <w:tblGrid>
        <w:gridCol w:w="2444"/>
        <w:gridCol w:w="2444"/>
        <w:gridCol w:w="2445"/>
        <w:gridCol w:w="2445"/>
      </w:tblGrid>
      <w:tr w:rsidR="00576194" w:rsidRPr="001B6A95" w14:paraId="09BA59FF" w14:textId="77777777" w:rsidTr="00576194">
        <w:tc>
          <w:tcPr>
            <w:tcW w:w="4888" w:type="dxa"/>
            <w:gridSpan w:val="2"/>
            <w:shd w:val="clear" w:color="auto" w:fill="B8CCE4" w:themeFill="accent1" w:themeFillTint="66"/>
          </w:tcPr>
          <w:p w14:paraId="2EEB4D35" w14:textId="77777777" w:rsidR="00576194" w:rsidRPr="001B6A95" w:rsidRDefault="00576194" w:rsidP="00576194">
            <w:pPr>
              <w:pStyle w:val="TableEntry"/>
              <w:jc w:val="center"/>
            </w:pPr>
            <w:r w:rsidRPr="001B6A95">
              <w:t>Attendees</w:t>
            </w:r>
          </w:p>
        </w:tc>
        <w:tc>
          <w:tcPr>
            <w:tcW w:w="4890" w:type="dxa"/>
            <w:gridSpan w:val="2"/>
            <w:shd w:val="clear" w:color="auto" w:fill="B8CCE4" w:themeFill="accent1" w:themeFillTint="66"/>
          </w:tcPr>
          <w:p w14:paraId="13FDC6A5" w14:textId="77777777" w:rsidR="00576194" w:rsidRPr="001B6A95" w:rsidRDefault="00576194" w:rsidP="00576194">
            <w:pPr>
              <w:pStyle w:val="TableEntry"/>
              <w:jc w:val="center"/>
            </w:pPr>
            <w:r w:rsidRPr="001B6A95">
              <w:t>Apologies</w:t>
            </w:r>
          </w:p>
        </w:tc>
      </w:tr>
      <w:tr w:rsidR="00576194" w:rsidRPr="001B6A95" w14:paraId="282833D8" w14:textId="77777777" w:rsidTr="00576194">
        <w:tc>
          <w:tcPr>
            <w:tcW w:w="2444" w:type="dxa"/>
            <w:shd w:val="clear" w:color="auto" w:fill="B8CCE4" w:themeFill="accent1" w:themeFillTint="66"/>
          </w:tcPr>
          <w:p w14:paraId="4D1B4C00" w14:textId="77777777" w:rsidR="00576194" w:rsidRPr="001B6A95" w:rsidRDefault="00576194" w:rsidP="00576194">
            <w:pPr>
              <w:pStyle w:val="TableEntry"/>
            </w:pPr>
            <w:r w:rsidRPr="001B6A95">
              <w:t>Name</w:t>
            </w:r>
          </w:p>
        </w:tc>
        <w:tc>
          <w:tcPr>
            <w:tcW w:w="2444" w:type="dxa"/>
            <w:shd w:val="clear" w:color="auto" w:fill="B8CCE4" w:themeFill="accent1" w:themeFillTint="66"/>
          </w:tcPr>
          <w:p w14:paraId="2B3F76F7" w14:textId="77777777" w:rsidR="00576194" w:rsidRPr="001B6A95" w:rsidRDefault="00576194" w:rsidP="00576194">
            <w:pPr>
              <w:pStyle w:val="TableEntry"/>
            </w:pPr>
            <w:r w:rsidRPr="001B6A95">
              <w:t>Organization or Role in meeting or country</w:t>
            </w:r>
          </w:p>
        </w:tc>
        <w:tc>
          <w:tcPr>
            <w:tcW w:w="2445" w:type="dxa"/>
            <w:shd w:val="clear" w:color="auto" w:fill="B8CCE4" w:themeFill="accent1" w:themeFillTint="66"/>
          </w:tcPr>
          <w:p w14:paraId="3CC3A8D7" w14:textId="77777777" w:rsidR="00576194" w:rsidRPr="001B6A95" w:rsidRDefault="00576194" w:rsidP="008C2666">
            <w:pPr>
              <w:pStyle w:val="TableEntry"/>
            </w:pPr>
            <w:r w:rsidRPr="001B6A95">
              <w:t>Name</w:t>
            </w:r>
          </w:p>
        </w:tc>
        <w:tc>
          <w:tcPr>
            <w:tcW w:w="2445" w:type="dxa"/>
            <w:shd w:val="clear" w:color="auto" w:fill="B8CCE4" w:themeFill="accent1" w:themeFillTint="66"/>
          </w:tcPr>
          <w:p w14:paraId="3931020B" w14:textId="77777777" w:rsidR="00576194" w:rsidRPr="001B6A95" w:rsidRDefault="00576194" w:rsidP="008C2666">
            <w:pPr>
              <w:pStyle w:val="TableEntry"/>
            </w:pPr>
            <w:r w:rsidRPr="001B6A95">
              <w:t>Organization or Role in meeting or country</w:t>
            </w:r>
          </w:p>
        </w:tc>
      </w:tr>
      <w:tr w:rsidR="00576194" w:rsidRPr="001B6A95" w14:paraId="1A91BF9C" w14:textId="77777777" w:rsidTr="00576194">
        <w:tc>
          <w:tcPr>
            <w:tcW w:w="2444" w:type="dxa"/>
          </w:tcPr>
          <w:p w14:paraId="2959A2C3" w14:textId="77777777" w:rsidR="00576194" w:rsidRPr="001B6A95" w:rsidRDefault="006142FA" w:rsidP="006142FA">
            <w:pPr>
              <w:pStyle w:val="TableEntry"/>
            </w:pPr>
            <w:r>
              <w:t>Jim Campbell</w:t>
            </w:r>
            <w:r w:rsidR="00576194" w:rsidRPr="001B6A95">
              <w:t xml:space="preserve"> </w:t>
            </w:r>
            <w:r>
              <w:t>(JRC</w:t>
            </w:r>
            <w:r w:rsidR="00576194" w:rsidRPr="001B6A95">
              <w:t>)</w:t>
            </w:r>
          </w:p>
        </w:tc>
        <w:tc>
          <w:tcPr>
            <w:tcW w:w="2444" w:type="dxa"/>
          </w:tcPr>
          <w:p w14:paraId="6EC5DCA4" w14:textId="58512200" w:rsidR="00576194" w:rsidRPr="001B6A95" w:rsidRDefault="006142FA" w:rsidP="00576194">
            <w:pPr>
              <w:pStyle w:val="TableEntry"/>
            </w:pPr>
            <w:r>
              <w:t>USA (C</w:t>
            </w:r>
            <w:r w:rsidR="00C90C7E">
              <w:t>o-c</w:t>
            </w:r>
            <w:r>
              <w:t>hair)</w:t>
            </w:r>
          </w:p>
        </w:tc>
        <w:tc>
          <w:tcPr>
            <w:tcW w:w="2445" w:type="dxa"/>
          </w:tcPr>
          <w:p w14:paraId="37AE7C8F" w14:textId="77777777" w:rsidR="00576194" w:rsidRPr="001B6A95" w:rsidRDefault="00576194" w:rsidP="00576194">
            <w:pPr>
              <w:pStyle w:val="TableEntry"/>
            </w:pPr>
          </w:p>
        </w:tc>
        <w:tc>
          <w:tcPr>
            <w:tcW w:w="2445" w:type="dxa"/>
          </w:tcPr>
          <w:p w14:paraId="3BED52E4" w14:textId="77777777" w:rsidR="00576194" w:rsidRPr="001B6A95" w:rsidRDefault="00576194" w:rsidP="00576194">
            <w:pPr>
              <w:pStyle w:val="TableEntry"/>
            </w:pPr>
          </w:p>
        </w:tc>
      </w:tr>
      <w:tr w:rsidR="00576194" w:rsidRPr="001B6A95" w14:paraId="150D551F" w14:textId="77777777" w:rsidTr="00576194">
        <w:tc>
          <w:tcPr>
            <w:tcW w:w="2444" w:type="dxa"/>
          </w:tcPr>
          <w:p w14:paraId="647081C9" w14:textId="77777777" w:rsidR="00576194" w:rsidRPr="001B6A95" w:rsidRDefault="006142FA" w:rsidP="00576194">
            <w:pPr>
              <w:pStyle w:val="TableEntry"/>
            </w:pPr>
            <w:r>
              <w:t xml:space="preserve">Hazel </w:t>
            </w:r>
            <w:proofErr w:type="spellStart"/>
            <w:r>
              <w:t>Brear</w:t>
            </w:r>
            <w:proofErr w:type="spellEnd"/>
            <w:r>
              <w:t xml:space="preserve"> (HB)</w:t>
            </w:r>
          </w:p>
        </w:tc>
        <w:tc>
          <w:tcPr>
            <w:tcW w:w="2444" w:type="dxa"/>
          </w:tcPr>
          <w:p w14:paraId="4B2FEC1D" w14:textId="77777777" w:rsidR="00576194" w:rsidRPr="001B6A95" w:rsidRDefault="006142FA" w:rsidP="00576194">
            <w:pPr>
              <w:pStyle w:val="TableEntry"/>
            </w:pPr>
            <w:r>
              <w:t>UK (Co-chair)</w:t>
            </w:r>
          </w:p>
        </w:tc>
        <w:tc>
          <w:tcPr>
            <w:tcW w:w="2445" w:type="dxa"/>
          </w:tcPr>
          <w:p w14:paraId="0881E430" w14:textId="77777777" w:rsidR="00576194" w:rsidRPr="001B6A95" w:rsidRDefault="00576194" w:rsidP="00576194">
            <w:pPr>
              <w:pStyle w:val="TableEntry"/>
            </w:pPr>
          </w:p>
        </w:tc>
        <w:tc>
          <w:tcPr>
            <w:tcW w:w="2445" w:type="dxa"/>
          </w:tcPr>
          <w:p w14:paraId="7A1BBC22" w14:textId="77777777" w:rsidR="00576194" w:rsidRPr="001B6A95" w:rsidRDefault="00576194" w:rsidP="00576194">
            <w:pPr>
              <w:pStyle w:val="TableEntry"/>
            </w:pPr>
          </w:p>
        </w:tc>
      </w:tr>
      <w:tr w:rsidR="00576194" w:rsidRPr="001B6A95" w14:paraId="5B75551B" w14:textId="77777777" w:rsidTr="00576194">
        <w:tc>
          <w:tcPr>
            <w:tcW w:w="2444" w:type="dxa"/>
          </w:tcPr>
          <w:p w14:paraId="3B8747F9" w14:textId="77777777" w:rsidR="00576194" w:rsidRPr="001B6A95" w:rsidRDefault="006142FA" w:rsidP="00576194">
            <w:pPr>
              <w:pStyle w:val="TableEntry"/>
            </w:pPr>
            <w:r>
              <w:t>Krista Lilly (KL)</w:t>
            </w:r>
          </w:p>
        </w:tc>
        <w:tc>
          <w:tcPr>
            <w:tcW w:w="2444" w:type="dxa"/>
          </w:tcPr>
          <w:p w14:paraId="4FE100C2" w14:textId="77777777" w:rsidR="00576194" w:rsidRPr="001B6A95" w:rsidRDefault="006142FA" w:rsidP="00576194">
            <w:pPr>
              <w:pStyle w:val="TableEntry"/>
            </w:pPr>
            <w:r>
              <w:t>IHTSDO</w:t>
            </w:r>
          </w:p>
        </w:tc>
        <w:tc>
          <w:tcPr>
            <w:tcW w:w="2445" w:type="dxa"/>
          </w:tcPr>
          <w:p w14:paraId="05E70280" w14:textId="77777777" w:rsidR="00576194" w:rsidRPr="001B6A95" w:rsidRDefault="00576194" w:rsidP="00576194">
            <w:pPr>
              <w:pStyle w:val="TableEntry"/>
            </w:pPr>
          </w:p>
        </w:tc>
        <w:tc>
          <w:tcPr>
            <w:tcW w:w="2445" w:type="dxa"/>
          </w:tcPr>
          <w:p w14:paraId="0A578AD2" w14:textId="77777777" w:rsidR="00576194" w:rsidRPr="001B6A95" w:rsidRDefault="00576194" w:rsidP="00576194">
            <w:pPr>
              <w:pStyle w:val="TableEntry"/>
            </w:pPr>
          </w:p>
        </w:tc>
      </w:tr>
      <w:tr w:rsidR="00576194" w:rsidRPr="001B6A95" w14:paraId="046E804B" w14:textId="77777777" w:rsidTr="00576194">
        <w:tc>
          <w:tcPr>
            <w:tcW w:w="2444" w:type="dxa"/>
          </w:tcPr>
          <w:p w14:paraId="3F4EDD34" w14:textId="77777777" w:rsidR="00576194" w:rsidRPr="001B6A95" w:rsidRDefault="006142FA" w:rsidP="00576194">
            <w:pPr>
              <w:pStyle w:val="TableEntry"/>
            </w:pPr>
            <w:r>
              <w:t xml:space="preserve">Kin </w:t>
            </w:r>
            <w:proofErr w:type="spellStart"/>
            <w:r>
              <w:t>Wah</w:t>
            </w:r>
            <w:proofErr w:type="spellEnd"/>
            <w:r>
              <w:t xml:space="preserve"> Fung (KWF)</w:t>
            </w:r>
          </w:p>
        </w:tc>
        <w:tc>
          <w:tcPr>
            <w:tcW w:w="2444" w:type="dxa"/>
          </w:tcPr>
          <w:p w14:paraId="4F88D90C" w14:textId="77777777" w:rsidR="00576194" w:rsidRPr="001B6A95" w:rsidRDefault="006142FA" w:rsidP="00576194">
            <w:pPr>
              <w:pStyle w:val="TableEntry"/>
            </w:pPr>
            <w:r>
              <w:t>USA</w:t>
            </w:r>
          </w:p>
        </w:tc>
        <w:tc>
          <w:tcPr>
            <w:tcW w:w="2445" w:type="dxa"/>
          </w:tcPr>
          <w:p w14:paraId="4FFB944C" w14:textId="77777777" w:rsidR="00576194" w:rsidRPr="001B6A95" w:rsidRDefault="00576194" w:rsidP="00576194">
            <w:pPr>
              <w:pStyle w:val="TableEntry"/>
            </w:pPr>
          </w:p>
        </w:tc>
        <w:tc>
          <w:tcPr>
            <w:tcW w:w="2445" w:type="dxa"/>
          </w:tcPr>
          <w:p w14:paraId="017519E1" w14:textId="77777777" w:rsidR="00576194" w:rsidRPr="001B6A95" w:rsidRDefault="00576194" w:rsidP="00576194">
            <w:pPr>
              <w:pStyle w:val="TableEntry"/>
            </w:pPr>
          </w:p>
        </w:tc>
      </w:tr>
      <w:tr w:rsidR="00576194" w:rsidRPr="001B6A95" w14:paraId="3FF96D16" w14:textId="77777777" w:rsidTr="00576194">
        <w:tc>
          <w:tcPr>
            <w:tcW w:w="2444" w:type="dxa"/>
          </w:tcPr>
          <w:p w14:paraId="1E3C6F87" w14:textId="77777777" w:rsidR="00576194" w:rsidRPr="001B6A95" w:rsidRDefault="006142FA" w:rsidP="00576194">
            <w:pPr>
              <w:pStyle w:val="TableEntry"/>
            </w:pPr>
            <w:r>
              <w:t xml:space="preserve">Brian </w:t>
            </w:r>
            <w:proofErr w:type="spellStart"/>
            <w:r>
              <w:t>Carlsen</w:t>
            </w:r>
            <w:proofErr w:type="spellEnd"/>
            <w:r>
              <w:t xml:space="preserve"> (BC)</w:t>
            </w:r>
          </w:p>
        </w:tc>
        <w:tc>
          <w:tcPr>
            <w:tcW w:w="2444" w:type="dxa"/>
          </w:tcPr>
          <w:p w14:paraId="0F8F4873" w14:textId="77777777" w:rsidR="00576194" w:rsidRPr="001B6A95" w:rsidRDefault="006142FA" w:rsidP="00576194">
            <w:pPr>
              <w:pStyle w:val="TableEntry"/>
            </w:pPr>
            <w:r>
              <w:t>USA</w:t>
            </w:r>
          </w:p>
        </w:tc>
        <w:tc>
          <w:tcPr>
            <w:tcW w:w="2445" w:type="dxa"/>
          </w:tcPr>
          <w:p w14:paraId="06DB1306" w14:textId="77777777" w:rsidR="00576194" w:rsidRPr="001B6A95" w:rsidRDefault="00576194" w:rsidP="00576194">
            <w:pPr>
              <w:pStyle w:val="TableEntry"/>
            </w:pPr>
          </w:p>
        </w:tc>
        <w:tc>
          <w:tcPr>
            <w:tcW w:w="2445" w:type="dxa"/>
          </w:tcPr>
          <w:p w14:paraId="1D758198" w14:textId="77777777" w:rsidR="00576194" w:rsidRPr="001B6A95" w:rsidRDefault="00576194" w:rsidP="00576194">
            <w:pPr>
              <w:pStyle w:val="TableEntry"/>
            </w:pPr>
          </w:p>
        </w:tc>
      </w:tr>
      <w:tr w:rsidR="00576194" w:rsidRPr="001B6A95" w14:paraId="7CFA527A" w14:textId="77777777" w:rsidTr="00576194">
        <w:tc>
          <w:tcPr>
            <w:tcW w:w="2444" w:type="dxa"/>
          </w:tcPr>
          <w:p w14:paraId="5EDAC469" w14:textId="77777777" w:rsidR="006142FA" w:rsidRPr="001B6A95" w:rsidRDefault="006142FA" w:rsidP="00576194">
            <w:pPr>
              <w:pStyle w:val="TableEntry"/>
            </w:pPr>
            <w:r>
              <w:t>Jos Baptist (JB)</w:t>
            </w:r>
          </w:p>
        </w:tc>
        <w:tc>
          <w:tcPr>
            <w:tcW w:w="2444" w:type="dxa"/>
          </w:tcPr>
          <w:p w14:paraId="09ADE962" w14:textId="77777777" w:rsidR="00576194" w:rsidRPr="001B6A95" w:rsidRDefault="006142FA" w:rsidP="00576194">
            <w:pPr>
              <w:pStyle w:val="TableEntry"/>
            </w:pPr>
            <w:r>
              <w:t>Netherlands</w:t>
            </w:r>
          </w:p>
        </w:tc>
        <w:tc>
          <w:tcPr>
            <w:tcW w:w="2445" w:type="dxa"/>
          </w:tcPr>
          <w:p w14:paraId="6FDF0407" w14:textId="77777777" w:rsidR="00576194" w:rsidRPr="001B6A95" w:rsidRDefault="00576194" w:rsidP="00576194">
            <w:pPr>
              <w:pStyle w:val="TableEntry"/>
            </w:pPr>
          </w:p>
        </w:tc>
        <w:tc>
          <w:tcPr>
            <w:tcW w:w="2445" w:type="dxa"/>
          </w:tcPr>
          <w:p w14:paraId="59AA7FEB" w14:textId="77777777" w:rsidR="00576194" w:rsidRPr="001B6A95" w:rsidRDefault="00576194" w:rsidP="00576194">
            <w:pPr>
              <w:pStyle w:val="TableEntry"/>
            </w:pPr>
          </w:p>
        </w:tc>
      </w:tr>
      <w:tr w:rsidR="006142FA" w:rsidRPr="001B6A95" w14:paraId="4A04299B" w14:textId="77777777" w:rsidTr="00576194">
        <w:tc>
          <w:tcPr>
            <w:tcW w:w="2444" w:type="dxa"/>
          </w:tcPr>
          <w:p w14:paraId="2A3B190B" w14:textId="77777777" w:rsidR="006142FA" w:rsidRDefault="006142FA" w:rsidP="00576194">
            <w:pPr>
              <w:pStyle w:val="TableEntry"/>
            </w:pPr>
            <w:r>
              <w:t>Donna Morgan (DM)</w:t>
            </w:r>
          </w:p>
        </w:tc>
        <w:tc>
          <w:tcPr>
            <w:tcW w:w="2444" w:type="dxa"/>
          </w:tcPr>
          <w:p w14:paraId="383C8540" w14:textId="77777777" w:rsidR="006142FA" w:rsidRDefault="006142FA" w:rsidP="00576194">
            <w:pPr>
              <w:pStyle w:val="TableEntry"/>
            </w:pPr>
            <w:r>
              <w:t>IHTSDO</w:t>
            </w:r>
          </w:p>
        </w:tc>
        <w:tc>
          <w:tcPr>
            <w:tcW w:w="2445" w:type="dxa"/>
          </w:tcPr>
          <w:p w14:paraId="04D0C251" w14:textId="77777777" w:rsidR="006142FA" w:rsidRPr="001B6A95" w:rsidRDefault="006142FA" w:rsidP="00576194">
            <w:pPr>
              <w:pStyle w:val="TableEntry"/>
            </w:pPr>
          </w:p>
        </w:tc>
        <w:tc>
          <w:tcPr>
            <w:tcW w:w="2445" w:type="dxa"/>
          </w:tcPr>
          <w:p w14:paraId="57BB5DA3" w14:textId="77777777" w:rsidR="006142FA" w:rsidRPr="001B6A95" w:rsidRDefault="006142FA" w:rsidP="00576194">
            <w:pPr>
              <w:pStyle w:val="TableEntry"/>
            </w:pPr>
          </w:p>
        </w:tc>
      </w:tr>
      <w:tr w:rsidR="006142FA" w:rsidRPr="001B6A95" w14:paraId="46A43910" w14:textId="77777777" w:rsidTr="00576194">
        <w:tc>
          <w:tcPr>
            <w:tcW w:w="2444" w:type="dxa"/>
          </w:tcPr>
          <w:p w14:paraId="1CBCEEA9" w14:textId="77777777" w:rsidR="006142FA" w:rsidRDefault="006142FA" w:rsidP="00576194">
            <w:pPr>
              <w:pStyle w:val="TableEntry"/>
            </w:pPr>
            <w:proofErr w:type="spellStart"/>
            <w:r>
              <w:t>Ginette</w:t>
            </w:r>
            <w:proofErr w:type="spellEnd"/>
            <w:r>
              <w:t xml:space="preserve"> </w:t>
            </w:r>
            <w:proofErr w:type="spellStart"/>
            <w:r>
              <w:t>Therriault</w:t>
            </w:r>
            <w:proofErr w:type="spellEnd"/>
            <w:r>
              <w:t xml:space="preserve"> (GT)</w:t>
            </w:r>
          </w:p>
        </w:tc>
        <w:tc>
          <w:tcPr>
            <w:tcW w:w="2444" w:type="dxa"/>
          </w:tcPr>
          <w:p w14:paraId="171C8A96" w14:textId="77777777" w:rsidR="006142FA" w:rsidRDefault="006142FA" w:rsidP="00576194">
            <w:pPr>
              <w:pStyle w:val="TableEntry"/>
            </w:pPr>
            <w:r>
              <w:t>Canada</w:t>
            </w:r>
          </w:p>
        </w:tc>
        <w:tc>
          <w:tcPr>
            <w:tcW w:w="2445" w:type="dxa"/>
          </w:tcPr>
          <w:p w14:paraId="3CFD5104" w14:textId="77777777" w:rsidR="006142FA" w:rsidRPr="001B6A95" w:rsidRDefault="006142FA" w:rsidP="00576194">
            <w:pPr>
              <w:pStyle w:val="TableEntry"/>
            </w:pPr>
          </w:p>
        </w:tc>
        <w:tc>
          <w:tcPr>
            <w:tcW w:w="2445" w:type="dxa"/>
          </w:tcPr>
          <w:p w14:paraId="5D19ECF4" w14:textId="77777777" w:rsidR="006142FA" w:rsidRPr="001B6A95" w:rsidRDefault="006142FA" w:rsidP="00576194">
            <w:pPr>
              <w:pStyle w:val="TableEntry"/>
            </w:pPr>
          </w:p>
        </w:tc>
      </w:tr>
      <w:tr w:rsidR="006142FA" w:rsidRPr="001B6A95" w14:paraId="5540B9AC" w14:textId="77777777" w:rsidTr="00576194">
        <w:tc>
          <w:tcPr>
            <w:tcW w:w="2444" w:type="dxa"/>
          </w:tcPr>
          <w:p w14:paraId="252DEE49" w14:textId="77777777" w:rsidR="006142FA" w:rsidRDefault="006142FA" w:rsidP="00576194">
            <w:pPr>
              <w:pStyle w:val="TableEntry"/>
            </w:pPr>
            <w:r>
              <w:t xml:space="preserve">Kathy </w:t>
            </w:r>
            <w:proofErr w:type="spellStart"/>
            <w:r>
              <w:t>Giannangelo</w:t>
            </w:r>
            <w:proofErr w:type="spellEnd"/>
            <w:r>
              <w:t xml:space="preserve"> (KG)</w:t>
            </w:r>
          </w:p>
        </w:tc>
        <w:tc>
          <w:tcPr>
            <w:tcW w:w="2444" w:type="dxa"/>
          </w:tcPr>
          <w:p w14:paraId="6E1B2754" w14:textId="77777777" w:rsidR="006142FA" w:rsidRDefault="006142FA" w:rsidP="00576194">
            <w:pPr>
              <w:pStyle w:val="TableEntry"/>
            </w:pPr>
            <w:r>
              <w:t>IHTSDO</w:t>
            </w:r>
          </w:p>
        </w:tc>
        <w:tc>
          <w:tcPr>
            <w:tcW w:w="2445" w:type="dxa"/>
          </w:tcPr>
          <w:p w14:paraId="22C0C64A" w14:textId="77777777" w:rsidR="006142FA" w:rsidRPr="001B6A95" w:rsidRDefault="006142FA" w:rsidP="00576194">
            <w:pPr>
              <w:pStyle w:val="TableEntry"/>
            </w:pPr>
          </w:p>
        </w:tc>
        <w:tc>
          <w:tcPr>
            <w:tcW w:w="2445" w:type="dxa"/>
          </w:tcPr>
          <w:p w14:paraId="5883D9A0" w14:textId="77777777" w:rsidR="006142FA" w:rsidRPr="001B6A95" w:rsidRDefault="006142FA" w:rsidP="00576194">
            <w:pPr>
              <w:pStyle w:val="TableEntry"/>
            </w:pPr>
          </w:p>
        </w:tc>
      </w:tr>
      <w:tr w:rsidR="006142FA" w:rsidRPr="001B6A95" w14:paraId="6646EDAD" w14:textId="77777777" w:rsidTr="00576194">
        <w:tc>
          <w:tcPr>
            <w:tcW w:w="2444" w:type="dxa"/>
          </w:tcPr>
          <w:p w14:paraId="2F1FE090" w14:textId="77777777" w:rsidR="006142FA" w:rsidRDefault="006142FA" w:rsidP="00576194">
            <w:pPr>
              <w:pStyle w:val="TableEntry"/>
            </w:pPr>
            <w:r>
              <w:t>Ian Green (IG)</w:t>
            </w:r>
          </w:p>
        </w:tc>
        <w:tc>
          <w:tcPr>
            <w:tcW w:w="2444" w:type="dxa"/>
          </w:tcPr>
          <w:p w14:paraId="74F6CF6C" w14:textId="77777777" w:rsidR="006142FA" w:rsidRDefault="006142FA" w:rsidP="00576194">
            <w:pPr>
              <w:pStyle w:val="TableEntry"/>
            </w:pPr>
            <w:r>
              <w:t>IHTSDO</w:t>
            </w:r>
          </w:p>
        </w:tc>
        <w:tc>
          <w:tcPr>
            <w:tcW w:w="2445" w:type="dxa"/>
          </w:tcPr>
          <w:p w14:paraId="3B805DA4" w14:textId="77777777" w:rsidR="006142FA" w:rsidRPr="001B6A95" w:rsidRDefault="006142FA" w:rsidP="00576194">
            <w:pPr>
              <w:pStyle w:val="TableEntry"/>
            </w:pPr>
          </w:p>
        </w:tc>
        <w:tc>
          <w:tcPr>
            <w:tcW w:w="2445" w:type="dxa"/>
          </w:tcPr>
          <w:p w14:paraId="46953CB6" w14:textId="77777777" w:rsidR="006142FA" w:rsidRPr="001B6A95" w:rsidRDefault="006142FA" w:rsidP="00576194">
            <w:pPr>
              <w:pStyle w:val="TableEntry"/>
            </w:pPr>
          </w:p>
        </w:tc>
      </w:tr>
      <w:tr w:rsidR="006142FA" w:rsidRPr="001B6A95" w14:paraId="390255AC" w14:textId="77777777" w:rsidTr="00576194">
        <w:tc>
          <w:tcPr>
            <w:tcW w:w="2444" w:type="dxa"/>
          </w:tcPr>
          <w:p w14:paraId="4A1904B3" w14:textId="77777777" w:rsidR="006142FA" w:rsidRDefault="006142FA" w:rsidP="00576194">
            <w:pPr>
              <w:pStyle w:val="TableEntry"/>
            </w:pPr>
            <w:r>
              <w:t>Nicki Ingram (NI)</w:t>
            </w:r>
          </w:p>
        </w:tc>
        <w:tc>
          <w:tcPr>
            <w:tcW w:w="2444" w:type="dxa"/>
          </w:tcPr>
          <w:p w14:paraId="3CD634B9" w14:textId="77777777" w:rsidR="006142FA" w:rsidRDefault="006142FA" w:rsidP="00576194">
            <w:pPr>
              <w:pStyle w:val="TableEntry"/>
            </w:pPr>
            <w:r>
              <w:t>IHTSDO</w:t>
            </w:r>
          </w:p>
        </w:tc>
        <w:tc>
          <w:tcPr>
            <w:tcW w:w="2445" w:type="dxa"/>
          </w:tcPr>
          <w:p w14:paraId="00B1740E" w14:textId="77777777" w:rsidR="006142FA" w:rsidRPr="001B6A95" w:rsidRDefault="006142FA" w:rsidP="00576194">
            <w:pPr>
              <w:pStyle w:val="TableEntry"/>
            </w:pPr>
          </w:p>
        </w:tc>
        <w:tc>
          <w:tcPr>
            <w:tcW w:w="2445" w:type="dxa"/>
          </w:tcPr>
          <w:p w14:paraId="32BDDE35" w14:textId="77777777" w:rsidR="006142FA" w:rsidRPr="001B6A95" w:rsidRDefault="006142FA" w:rsidP="00576194">
            <w:pPr>
              <w:pStyle w:val="TableEntry"/>
            </w:pPr>
          </w:p>
        </w:tc>
      </w:tr>
      <w:tr w:rsidR="006142FA" w:rsidRPr="001B6A95" w14:paraId="1B939B82" w14:textId="77777777" w:rsidTr="00576194">
        <w:tc>
          <w:tcPr>
            <w:tcW w:w="2444" w:type="dxa"/>
          </w:tcPr>
          <w:p w14:paraId="299D723A" w14:textId="77777777" w:rsidR="006142FA" w:rsidRDefault="006142FA" w:rsidP="00576194">
            <w:pPr>
              <w:pStyle w:val="TableEntry"/>
            </w:pPr>
            <w:r>
              <w:t>Kelly Read (KR)</w:t>
            </w:r>
          </w:p>
        </w:tc>
        <w:tc>
          <w:tcPr>
            <w:tcW w:w="2444" w:type="dxa"/>
          </w:tcPr>
          <w:p w14:paraId="1833E8D9" w14:textId="77777777" w:rsidR="006142FA" w:rsidRDefault="006142FA" w:rsidP="00576194">
            <w:pPr>
              <w:pStyle w:val="TableEntry"/>
            </w:pPr>
            <w:r>
              <w:t>IHTSDO</w:t>
            </w:r>
          </w:p>
        </w:tc>
        <w:tc>
          <w:tcPr>
            <w:tcW w:w="2445" w:type="dxa"/>
          </w:tcPr>
          <w:p w14:paraId="1A789524" w14:textId="77777777" w:rsidR="006142FA" w:rsidRPr="001B6A95" w:rsidRDefault="006142FA" w:rsidP="00576194">
            <w:pPr>
              <w:pStyle w:val="TableEntry"/>
            </w:pPr>
          </w:p>
        </w:tc>
        <w:tc>
          <w:tcPr>
            <w:tcW w:w="2445" w:type="dxa"/>
          </w:tcPr>
          <w:p w14:paraId="1EFE446C" w14:textId="77777777" w:rsidR="006142FA" w:rsidRPr="001B6A95" w:rsidRDefault="006142FA" w:rsidP="00576194">
            <w:pPr>
              <w:pStyle w:val="TableEntry"/>
            </w:pPr>
          </w:p>
        </w:tc>
      </w:tr>
      <w:tr w:rsidR="006142FA" w:rsidRPr="001B6A95" w14:paraId="06F0DD83" w14:textId="77777777" w:rsidTr="00576194">
        <w:tc>
          <w:tcPr>
            <w:tcW w:w="2444" w:type="dxa"/>
          </w:tcPr>
          <w:p w14:paraId="08C18D84" w14:textId="77777777" w:rsidR="006142FA" w:rsidRDefault="006142FA" w:rsidP="00576194">
            <w:pPr>
              <w:pStyle w:val="TableEntry"/>
            </w:pPr>
            <w:r>
              <w:t xml:space="preserve">Brenda </w:t>
            </w:r>
            <w:proofErr w:type="spellStart"/>
            <w:r>
              <w:t>Hendley</w:t>
            </w:r>
            <w:proofErr w:type="spellEnd"/>
            <w:r>
              <w:t xml:space="preserve"> (BH)</w:t>
            </w:r>
          </w:p>
        </w:tc>
        <w:tc>
          <w:tcPr>
            <w:tcW w:w="2444" w:type="dxa"/>
          </w:tcPr>
          <w:p w14:paraId="045EB8C7" w14:textId="77777777" w:rsidR="006142FA" w:rsidRDefault="006142FA" w:rsidP="00576194">
            <w:pPr>
              <w:pStyle w:val="TableEntry"/>
            </w:pPr>
            <w:r>
              <w:t>IHTSDO</w:t>
            </w:r>
          </w:p>
        </w:tc>
        <w:tc>
          <w:tcPr>
            <w:tcW w:w="2445" w:type="dxa"/>
          </w:tcPr>
          <w:p w14:paraId="40E36A22" w14:textId="77777777" w:rsidR="006142FA" w:rsidRPr="001B6A95" w:rsidRDefault="006142FA" w:rsidP="00576194">
            <w:pPr>
              <w:pStyle w:val="TableEntry"/>
            </w:pPr>
          </w:p>
        </w:tc>
        <w:tc>
          <w:tcPr>
            <w:tcW w:w="2445" w:type="dxa"/>
          </w:tcPr>
          <w:p w14:paraId="6F6B6AE6" w14:textId="77777777" w:rsidR="006142FA" w:rsidRPr="001B6A95" w:rsidRDefault="006142FA" w:rsidP="00576194">
            <w:pPr>
              <w:pStyle w:val="TableEntry"/>
            </w:pPr>
          </w:p>
        </w:tc>
      </w:tr>
      <w:tr w:rsidR="006142FA" w:rsidRPr="001B6A95" w14:paraId="3465AC7D" w14:textId="77777777" w:rsidTr="00576194">
        <w:tc>
          <w:tcPr>
            <w:tcW w:w="2444" w:type="dxa"/>
          </w:tcPr>
          <w:p w14:paraId="616EAA0D" w14:textId="0160F6D4" w:rsidR="006142FA" w:rsidRDefault="00F00C75" w:rsidP="00576194">
            <w:pPr>
              <w:pStyle w:val="TableEntry"/>
            </w:pPr>
            <w:r>
              <w:t>Patrick</w:t>
            </w:r>
            <w:r w:rsidR="00CC52AA">
              <w:t xml:space="preserve"> </w:t>
            </w:r>
            <w:proofErr w:type="spellStart"/>
            <w:r w:rsidR="00CC52AA">
              <w:t>Granvold</w:t>
            </w:r>
            <w:proofErr w:type="spellEnd"/>
          </w:p>
        </w:tc>
        <w:tc>
          <w:tcPr>
            <w:tcW w:w="2444" w:type="dxa"/>
          </w:tcPr>
          <w:p w14:paraId="6D7EAF27" w14:textId="7FE9E33A" w:rsidR="006142FA" w:rsidRDefault="00CC52AA" w:rsidP="00576194">
            <w:pPr>
              <w:pStyle w:val="TableEntry"/>
            </w:pPr>
            <w:r>
              <w:t>West Coast Informatics</w:t>
            </w:r>
          </w:p>
        </w:tc>
        <w:tc>
          <w:tcPr>
            <w:tcW w:w="2445" w:type="dxa"/>
          </w:tcPr>
          <w:p w14:paraId="301263BB" w14:textId="77777777" w:rsidR="006142FA" w:rsidRPr="001B6A95" w:rsidRDefault="006142FA" w:rsidP="00576194">
            <w:pPr>
              <w:pStyle w:val="TableEntry"/>
            </w:pPr>
          </w:p>
        </w:tc>
        <w:tc>
          <w:tcPr>
            <w:tcW w:w="2445" w:type="dxa"/>
          </w:tcPr>
          <w:p w14:paraId="4C88BA73" w14:textId="77777777" w:rsidR="006142FA" w:rsidRPr="001B6A95" w:rsidRDefault="006142FA" w:rsidP="00576194">
            <w:pPr>
              <w:pStyle w:val="TableEntry"/>
            </w:pPr>
          </w:p>
        </w:tc>
      </w:tr>
      <w:tr w:rsidR="00CC52AA" w:rsidRPr="001B6A95" w14:paraId="15F4AF2E" w14:textId="77777777" w:rsidTr="00576194">
        <w:tc>
          <w:tcPr>
            <w:tcW w:w="2444" w:type="dxa"/>
          </w:tcPr>
          <w:p w14:paraId="59D0BCF9" w14:textId="571CAAE2" w:rsidR="00CC52AA" w:rsidRDefault="00D63CE8" w:rsidP="00576194">
            <w:pPr>
              <w:pStyle w:val="TableEntry"/>
            </w:pPr>
            <w:proofErr w:type="spellStart"/>
            <w:r>
              <w:t>Kerfi</w:t>
            </w:r>
            <w:proofErr w:type="spellEnd"/>
            <w:r>
              <w:t xml:space="preserve"> Lima</w:t>
            </w:r>
          </w:p>
        </w:tc>
        <w:tc>
          <w:tcPr>
            <w:tcW w:w="2444" w:type="dxa"/>
          </w:tcPr>
          <w:p w14:paraId="37EE83A2" w14:textId="77777777" w:rsidR="00CC52AA" w:rsidRDefault="00CC52AA" w:rsidP="00576194">
            <w:pPr>
              <w:pStyle w:val="TableEntry"/>
            </w:pPr>
          </w:p>
        </w:tc>
        <w:tc>
          <w:tcPr>
            <w:tcW w:w="2445" w:type="dxa"/>
          </w:tcPr>
          <w:p w14:paraId="543CBC43" w14:textId="77777777" w:rsidR="00CC52AA" w:rsidRPr="001B6A95" w:rsidRDefault="00CC52AA" w:rsidP="00576194">
            <w:pPr>
              <w:pStyle w:val="TableEntry"/>
            </w:pPr>
          </w:p>
        </w:tc>
        <w:tc>
          <w:tcPr>
            <w:tcW w:w="2445" w:type="dxa"/>
          </w:tcPr>
          <w:p w14:paraId="390F2B16" w14:textId="77777777" w:rsidR="00CC52AA" w:rsidRPr="001B6A95" w:rsidRDefault="00CC52AA" w:rsidP="00576194">
            <w:pPr>
              <w:pStyle w:val="TableEntry"/>
            </w:pPr>
          </w:p>
        </w:tc>
      </w:tr>
      <w:tr w:rsidR="006142FA" w:rsidRPr="001B6A95" w14:paraId="73EB2732" w14:textId="77777777" w:rsidTr="00576194">
        <w:tc>
          <w:tcPr>
            <w:tcW w:w="2444" w:type="dxa"/>
          </w:tcPr>
          <w:p w14:paraId="3B9701AA" w14:textId="0D0AB1C9" w:rsidR="006142FA" w:rsidRDefault="00F00C75" w:rsidP="00576194">
            <w:pPr>
              <w:pStyle w:val="TableEntry"/>
            </w:pPr>
            <w:r>
              <w:t>Deborah Shapiro</w:t>
            </w:r>
          </w:p>
        </w:tc>
        <w:tc>
          <w:tcPr>
            <w:tcW w:w="2444" w:type="dxa"/>
          </w:tcPr>
          <w:p w14:paraId="2B27B0D3" w14:textId="6E5335D2" w:rsidR="006142FA" w:rsidRDefault="00F00C75" w:rsidP="00576194">
            <w:pPr>
              <w:pStyle w:val="TableEntry"/>
            </w:pPr>
            <w:r>
              <w:t>West Coast Informatics</w:t>
            </w:r>
          </w:p>
        </w:tc>
        <w:tc>
          <w:tcPr>
            <w:tcW w:w="2445" w:type="dxa"/>
          </w:tcPr>
          <w:p w14:paraId="2CB74EDE" w14:textId="77777777" w:rsidR="006142FA" w:rsidRPr="001B6A95" w:rsidRDefault="006142FA" w:rsidP="00576194">
            <w:pPr>
              <w:pStyle w:val="TableEntry"/>
            </w:pPr>
          </w:p>
        </w:tc>
        <w:tc>
          <w:tcPr>
            <w:tcW w:w="2445" w:type="dxa"/>
          </w:tcPr>
          <w:p w14:paraId="0F5967AE" w14:textId="77777777" w:rsidR="006142FA" w:rsidRPr="001B6A95" w:rsidRDefault="006142FA" w:rsidP="00576194">
            <w:pPr>
              <w:pStyle w:val="TableEntry"/>
            </w:pPr>
          </w:p>
        </w:tc>
      </w:tr>
      <w:tr w:rsidR="006142FA" w:rsidRPr="001B6A95" w14:paraId="4AE23E72" w14:textId="77777777" w:rsidTr="00576194">
        <w:tc>
          <w:tcPr>
            <w:tcW w:w="2444" w:type="dxa"/>
          </w:tcPr>
          <w:p w14:paraId="1F4B90B8" w14:textId="1F1C73D1" w:rsidR="006142FA" w:rsidRDefault="00F00C75" w:rsidP="00576194">
            <w:pPr>
              <w:pStyle w:val="TableEntry"/>
            </w:pPr>
            <w:r>
              <w:t>Candy Hall</w:t>
            </w:r>
            <w:r w:rsidR="00C90C7E">
              <w:t>(CH)</w:t>
            </w:r>
          </w:p>
        </w:tc>
        <w:tc>
          <w:tcPr>
            <w:tcW w:w="2444" w:type="dxa"/>
          </w:tcPr>
          <w:p w14:paraId="2193D0AD" w14:textId="77777777" w:rsidR="00C90C7E" w:rsidRDefault="00C90C7E" w:rsidP="00576194">
            <w:pPr>
              <w:pStyle w:val="TableEntry"/>
            </w:pPr>
            <w:r>
              <w:t>Cerner</w:t>
            </w:r>
          </w:p>
          <w:p w14:paraId="30FB9785" w14:textId="2C114E02" w:rsidR="006142FA" w:rsidRDefault="00F00C75" w:rsidP="00576194">
            <w:pPr>
              <w:pStyle w:val="TableEntry"/>
            </w:pPr>
            <w:r>
              <w:t>USA</w:t>
            </w:r>
          </w:p>
        </w:tc>
        <w:tc>
          <w:tcPr>
            <w:tcW w:w="2445" w:type="dxa"/>
          </w:tcPr>
          <w:p w14:paraId="3EF09764" w14:textId="77777777" w:rsidR="006142FA" w:rsidRPr="001B6A95" w:rsidRDefault="006142FA" w:rsidP="00576194">
            <w:pPr>
              <w:pStyle w:val="TableEntry"/>
            </w:pPr>
          </w:p>
        </w:tc>
        <w:tc>
          <w:tcPr>
            <w:tcW w:w="2445" w:type="dxa"/>
          </w:tcPr>
          <w:p w14:paraId="2EECBB82" w14:textId="77777777" w:rsidR="006142FA" w:rsidRPr="001B6A95" w:rsidRDefault="006142FA" w:rsidP="00576194">
            <w:pPr>
              <w:pStyle w:val="TableEntry"/>
            </w:pPr>
          </w:p>
        </w:tc>
      </w:tr>
      <w:tr w:rsidR="006142FA" w:rsidRPr="001B6A95" w14:paraId="396CBAA2" w14:textId="77777777" w:rsidTr="00576194">
        <w:tc>
          <w:tcPr>
            <w:tcW w:w="2444" w:type="dxa"/>
          </w:tcPr>
          <w:p w14:paraId="64827B8C" w14:textId="3EB935B8" w:rsidR="006142FA" w:rsidRDefault="00987F8F" w:rsidP="00987F8F">
            <w:pPr>
              <w:pStyle w:val="TableEntry"/>
            </w:pPr>
            <w:r>
              <w:t xml:space="preserve">Linda </w:t>
            </w:r>
            <w:proofErr w:type="spellStart"/>
            <w:r>
              <w:t>Ahlqv</w:t>
            </w:r>
            <w:r w:rsidR="00F00C75">
              <w:t>ist</w:t>
            </w:r>
            <w:proofErr w:type="spellEnd"/>
          </w:p>
        </w:tc>
        <w:tc>
          <w:tcPr>
            <w:tcW w:w="2444" w:type="dxa"/>
          </w:tcPr>
          <w:p w14:paraId="7CCA856B" w14:textId="7277D257" w:rsidR="006142FA" w:rsidRDefault="00F00C75" w:rsidP="00576194">
            <w:pPr>
              <w:pStyle w:val="TableEntry"/>
            </w:pPr>
            <w:r>
              <w:t>Sweden</w:t>
            </w:r>
          </w:p>
        </w:tc>
        <w:tc>
          <w:tcPr>
            <w:tcW w:w="2445" w:type="dxa"/>
          </w:tcPr>
          <w:p w14:paraId="006D58BB" w14:textId="77777777" w:rsidR="006142FA" w:rsidRPr="001B6A95" w:rsidRDefault="006142FA" w:rsidP="00576194">
            <w:pPr>
              <w:pStyle w:val="TableEntry"/>
            </w:pPr>
          </w:p>
        </w:tc>
        <w:tc>
          <w:tcPr>
            <w:tcW w:w="2445" w:type="dxa"/>
          </w:tcPr>
          <w:p w14:paraId="7DF19EF9" w14:textId="77777777" w:rsidR="006142FA" w:rsidRPr="001B6A95" w:rsidRDefault="006142FA" w:rsidP="00576194">
            <w:pPr>
              <w:pStyle w:val="TableEntry"/>
            </w:pPr>
          </w:p>
        </w:tc>
      </w:tr>
      <w:tr w:rsidR="006142FA" w:rsidRPr="001B6A95" w14:paraId="66F09454" w14:textId="77777777" w:rsidTr="00576194">
        <w:tc>
          <w:tcPr>
            <w:tcW w:w="2444" w:type="dxa"/>
          </w:tcPr>
          <w:p w14:paraId="1B40A7C1" w14:textId="4D4DC78B" w:rsidR="006142FA" w:rsidRDefault="00987F8F" w:rsidP="00576194">
            <w:pPr>
              <w:pStyle w:val="TableEntry"/>
            </w:pPr>
            <w:r>
              <w:t>Suzanne</w:t>
            </w:r>
            <w:r w:rsidR="00CC52AA">
              <w:t xml:space="preserve"> Santamaria</w:t>
            </w:r>
          </w:p>
        </w:tc>
        <w:tc>
          <w:tcPr>
            <w:tcW w:w="2444" w:type="dxa"/>
          </w:tcPr>
          <w:p w14:paraId="1A7054DB" w14:textId="23321AEC" w:rsidR="006142FA" w:rsidRDefault="00CC52AA" w:rsidP="00576194">
            <w:pPr>
              <w:pStyle w:val="TableEntry"/>
            </w:pPr>
            <w:r>
              <w:t xml:space="preserve">IHTSDO </w:t>
            </w:r>
          </w:p>
        </w:tc>
        <w:tc>
          <w:tcPr>
            <w:tcW w:w="2445" w:type="dxa"/>
          </w:tcPr>
          <w:p w14:paraId="627422CF" w14:textId="77777777" w:rsidR="006142FA" w:rsidRPr="001B6A95" w:rsidRDefault="006142FA" w:rsidP="00576194">
            <w:pPr>
              <w:pStyle w:val="TableEntry"/>
            </w:pPr>
          </w:p>
        </w:tc>
        <w:tc>
          <w:tcPr>
            <w:tcW w:w="2445" w:type="dxa"/>
          </w:tcPr>
          <w:p w14:paraId="1C684375" w14:textId="77777777" w:rsidR="006142FA" w:rsidRPr="001B6A95" w:rsidRDefault="006142FA" w:rsidP="00576194">
            <w:pPr>
              <w:pStyle w:val="TableEntry"/>
            </w:pPr>
          </w:p>
        </w:tc>
      </w:tr>
      <w:tr w:rsidR="006142FA" w:rsidRPr="001B6A95" w14:paraId="0ECF0FC5" w14:textId="77777777" w:rsidTr="00576194">
        <w:tc>
          <w:tcPr>
            <w:tcW w:w="2444" w:type="dxa"/>
          </w:tcPr>
          <w:p w14:paraId="36773687" w14:textId="0AFCD3B0" w:rsidR="006142FA" w:rsidRDefault="00CC52AA" w:rsidP="00576194">
            <w:pPr>
              <w:pStyle w:val="TableEntry"/>
            </w:pPr>
            <w:r>
              <w:t xml:space="preserve">Priscilla </w:t>
            </w:r>
            <w:r w:rsidR="00987F8F">
              <w:t>Chua</w:t>
            </w:r>
          </w:p>
        </w:tc>
        <w:tc>
          <w:tcPr>
            <w:tcW w:w="2444" w:type="dxa"/>
          </w:tcPr>
          <w:p w14:paraId="1673B4FC" w14:textId="00CDA529" w:rsidR="006142FA" w:rsidRDefault="00987F8F" w:rsidP="00576194">
            <w:pPr>
              <w:pStyle w:val="TableEntry"/>
            </w:pPr>
            <w:r>
              <w:t>Singapore</w:t>
            </w:r>
          </w:p>
        </w:tc>
        <w:tc>
          <w:tcPr>
            <w:tcW w:w="2445" w:type="dxa"/>
          </w:tcPr>
          <w:p w14:paraId="6FF2D626" w14:textId="77777777" w:rsidR="006142FA" w:rsidRPr="001B6A95" w:rsidRDefault="006142FA" w:rsidP="00576194">
            <w:pPr>
              <w:pStyle w:val="TableEntry"/>
            </w:pPr>
          </w:p>
        </w:tc>
        <w:tc>
          <w:tcPr>
            <w:tcW w:w="2445" w:type="dxa"/>
          </w:tcPr>
          <w:p w14:paraId="520E6F42" w14:textId="77777777" w:rsidR="006142FA" w:rsidRPr="001B6A95" w:rsidRDefault="006142FA" w:rsidP="00576194">
            <w:pPr>
              <w:pStyle w:val="TableEntry"/>
            </w:pPr>
          </w:p>
        </w:tc>
      </w:tr>
      <w:tr w:rsidR="00987F8F" w:rsidRPr="001B6A95" w14:paraId="020AAEDA" w14:textId="77777777" w:rsidTr="00576194">
        <w:tc>
          <w:tcPr>
            <w:tcW w:w="2444" w:type="dxa"/>
          </w:tcPr>
          <w:p w14:paraId="3B675915" w14:textId="6EE28BAD" w:rsidR="00987F8F" w:rsidRDefault="00987F8F" w:rsidP="00576194">
            <w:pPr>
              <w:pStyle w:val="TableEntry"/>
            </w:pPr>
            <w:r>
              <w:t>Candy Hall</w:t>
            </w:r>
          </w:p>
        </w:tc>
        <w:tc>
          <w:tcPr>
            <w:tcW w:w="2444" w:type="dxa"/>
          </w:tcPr>
          <w:p w14:paraId="06D14197" w14:textId="04156BAF" w:rsidR="00987F8F" w:rsidRDefault="00987F8F" w:rsidP="00576194">
            <w:pPr>
              <w:pStyle w:val="TableEntry"/>
            </w:pPr>
            <w:r>
              <w:t>USA</w:t>
            </w:r>
          </w:p>
        </w:tc>
        <w:tc>
          <w:tcPr>
            <w:tcW w:w="2445" w:type="dxa"/>
          </w:tcPr>
          <w:p w14:paraId="24CDF1DC" w14:textId="77777777" w:rsidR="00987F8F" w:rsidRPr="001B6A95" w:rsidRDefault="00987F8F" w:rsidP="00576194">
            <w:pPr>
              <w:pStyle w:val="TableEntry"/>
            </w:pPr>
          </w:p>
        </w:tc>
        <w:tc>
          <w:tcPr>
            <w:tcW w:w="2445" w:type="dxa"/>
          </w:tcPr>
          <w:p w14:paraId="0BC43AA6" w14:textId="77777777" w:rsidR="00987F8F" w:rsidRPr="001B6A95" w:rsidRDefault="00987F8F" w:rsidP="00576194">
            <w:pPr>
              <w:pStyle w:val="TableEntry"/>
            </w:pPr>
          </w:p>
        </w:tc>
      </w:tr>
      <w:tr w:rsidR="00987F8F" w:rsidRPr="001B6A95" w14:paraId="21C5F91E" w14:textId="77777777" w:rsidTr="00576194">
        <w:tc>
          <w:tcPr>
            <w:tcW w:w="2444" w:type="dxa"/>
          </w:tcPr>
          <w:p w14:paraId="2DE4584F" w14:textId="42F2BE61" w:rsidR="00987F8F" w:rsidRDefault="00987F8F" w:rsidP="00576194">
            <w:pPr>
              <w:pStyle w:val="TableEntry"/>
            </w:pPr>
            <w:r>
              <w:t xml:space="preserve">Rita </w:t>
            </w:r>
            <w:proofErr w:type="spellStart"/>
            <w:r>
              <w:t>Scichilone</w:t>
            </w:r>
            <w:proofErr w:type="spellEnd"/>
          </w:p>
        </w:tc>
        <w:tc>
          <w:tcPr>
            <w:tcW w:w="2444" w:type="dxa"/>
          </w:tcPr>
          <w:p w14:paraId="2C1CA3AB" w14:textId="757E57D7" w:rsidR="00987F8F" w:rsidRDefault="00987F8F" w:rsidP="00576194">
            <w:pPr>
              <w:pStyle w:val="TableEntry"/>
            </w:pPr>
            <w:r>
              <w:t>USA</w:t>
            </w:r>
          </w:p>
        </w:tc>
        <w:tc>
          <w:tcPr>
            <w:tcW w:w="2445" w:type="dxa"/>
          </w:tcPr>
          <w:p w14:paraId="61BFB036" w14:textId="77777777" w:rsidR="00987F8F" w:rsidRPr="001B6A95" w:rsidRDefault="00987F8F" w:rsidP="00576194">
            <w:pPr>
              <w:pStyle w:val="TableEntry"/>
            </w:pPr>
          </w:p>
        </w:tc>
        <w:tc>
          <w:tcPr>
            <w:tcW w:w="2445" w:type="dxa"/>
          </w:tcPr>
          <w:p w14:paraId="11D7E056" w14:textId="77777777" w:rsidR="00987F8F" w:rsidRPr="001B6A95" w:rsidRDefault="00987F8F" w:rsidP="00576194">
            <w:pPr>
              <w:pStyle w:val="TableEntry"/>
            </w:pPr>
          </w:p>
        </w:tc>
      </w:tr>
      <w:tr w:rsidR="00987F8F" w:rsidRPr="001B6A95" w14:paraId="67604DBE" w14:textId="77777777" w:rsidTr="00576194">
        <w:tc>
          <w:tcPr>
            <w:tcW w:w="2444" w:type="dxa"/>
          </w:tcPr>
          <w:p w14:paraId="0D1922DA" w14:textId="74936051" w:rsidR="00987F8F" w:rsidRDefault="00987F8F" w:rsidP="00576194">
            <w:pPr>
              <w:pStyle w:val="TableEntry"/>
            </w:pPr>
            <w:r>
              <w:t xml:space="preserve">Natasha </w:t>
            </w:r>
            <w:proofErr w:type="spellStart"/>
            <w:r>
              <w:t>Krul</w:t>
            </w:r>
            <w:proofErr w:type="spellEnd"/>
          </w:p>
        </w:tc>
        <w:tc>
          <w:tcPr>
            <w:tcW w:w="2444" w:type="dxa"/>
          </w:tcPr>
          <w:p w14:paraId="185AC111" w14:textId="54E2EBA6" w:rsidR="00987F8F" w:rsidRDefault="00987F8F" w:rsidP="00576194">
            <w:pPr>
              <w:pStyle w:val="TableEntry"/>
            </w:pPr>
            <w:r>
              <w:t>Netherlands</w:t>
            </w:r>
          </w:p>
        </w:tc>
        <w:tc>
          <w:tcPr>
            <w:tcW w:w="2445" w:type="dxa"/>
          </w:tcPr>
          <w:p w14:paraId="6CAD61AB" w14:textId="77777777" w:rsidR="00987F8F" w:rsidRPr="001B6A95" w:rsidRDefault="00987F8F" w:rsidP="00576194">
            <w:pPr>
              <w:pStyle w:val="TableEntry"/>
            </w:pPr>
          </w:p>
        </w:tc>
        <w:tc>
          <w:tcPr>
            <w:tcW w:w="2445" w:type="dxa"/>
          </w:tcPr>
          <w:p w14:paraId="5288DBAD" w14:textId="77777777" w:rsidR="00987F8F" w:rsidRPr="001B6A95" w:rsidRDefault="00987F8F" w:rsidP="00576194">
            <w:pPr>
              <w:pStyle w:val="TableEntry"/>
            </w:pPr>
          </w:p>
        </w:tc>
      </w:tr>
      <w:tr w:rsidR="00987F8F" w:rsidRPr="001B6A95" w14:paraId="688E25F4" w14:textId="77777777" w:rsidTr="00576194">
        <w:tc>
          <w:tcPr>
            <w:tcW w:w="2444" w:type="dxa"/>
          </w:tcPr>
          <w:p w14:paraId="0A0F0333" w14:textId="02BB6E8C" w:rsidR="00987F8F" w:rsidRDefault="005D2BCF" w:rsidP="00576194">
            <w:pPr>
              <w:pStyle w:val="TableEntry"/>
            </w:pPr>
            <w:r>
              <w:t xml:space="preserve">Julio Di </w:t>
            </w:r>
            <w:proofErr w:type="spellStart"/>
            <w:r>
              <w:t>Maio</w:t>
            </w:r>
            <w:proofErr w:type="spellEnd"/>
          </w:p>
        </w:tc>
        <w:tc>
          <w:tcPr>
            <w:tcW w:w="2444" w:type="dxa"/>
          </w:tcPr>
          <w:p w14:paraId="7CFA65EF" w14:textId="6B8C9173" w:rsidR="00987F8F" w:rsidRDefault="005D2BCF" w:rsidP="00576194">
            <w:pPr>
              <w:pStyle w:val="TableEntry"/>
            </w:pPr>
            <w:r>
              <w:t>Brazil</w:t>
            </w:r>
          </w:p>
        </w:tc>
        <w:tc>
          <w:tcPr>
            <w:tcW w:w="2445" w:type="dxa"/>
          </w:tcPr>
          <w:p w14:paraId="2D257AAF" w14:textId="77777777" w:rsidR="00987F8F" w:rsidRPr="001B6A95" w:rsidRDefault="00987F8F" w:rsidP="00576194">
            <w:pPr>
              <w:pStyle w:val="TableEntry"/>
            </w:pPr>
          </w:p>
        </w:tc>
        <w:tc>
          <w:tcPr>
            <w:tcW w:w="2445" w:type="dxa"/>
          </w:tcPr>
          <w:p w14:paraId="11E064F8" w14:textId="77777777" w:rsidR="00987F8F" w:rsidRPr="001B6A95" w:rsidRDefault="00987F8F" w:rsidP="00576194">
            <w:pPr>
              <w:pStyle w:val="TableEntry"/>
            </w:pPr>
          </w:p>
        </w:tc>
      </w:tr>
      <w:tr w:rsidR="00987F8F" w:rsidRPr="001B6A95" w14:paraId="6A66FFF4" w14:textId="77777777" w:rsidTr="00576194">
        <w:tc>
          <w:tcPr>
            <w:tcW w:w="2444" w:type="dxa"/>
          </w:tcPr>
          <w:p w14:paraId="096BC25E" w14:textId="3052F3C2" w:rsidR="00987F8F" w:rsidRDefault="00987F8F" w:rsidP="00576194">
            <w:pPr>
              <w:pStyle w:val="TableEntry"/>
            </w:pPr>
            <w:r>
              <w:t>Celina Oliveira</w:t>
            </w:r>
          </w:p>
        </w:tc>
        <w:tc>
          <w:tcPr>
            <w:tcW w:w="2444" w:type="dxa"/>
          </w:tcPr>
          <w:p w14:paraId="060C4474" w14:textId="5A3A1EC6" w:rsidR="00987F8F" w:rsidRDefault="005D2BCF" w:rsidP="00576194">
            <w:pPr>
              <w:pStyle w:val="TableEntry"/>
            </w:pPr>
            <w:r>
              <w:t>Brazil</w:t>
            </w:r>
          </w:p>
        </w:tc>
        <w:tc>
          <w:tcPr>
            <w:tcW w:w="2445" w:type="dxa"/>
          </w:tcPr>
          <w:p w14:paraId="1FAAC160" w14:textId="77777777" w:rsidR="00987F8F" w:rsidRPr="001B6A95" w:rsidRDefault="00987F8F" w:rsidP="00576194">
            <w:pPr>
              <w:pStyle w:val="TableEntry"/>
            </w:pPr>
          </w:p>
        </w:tc>
        <w:tc>
          <w:tcPr>
            <w:tcW w:w="2445" w:type="dxa"/>
          </w:tcPr>
          <w:p w14:paraId="74C9524B" w14:textId="77777777" w:rsidR="00987F8F" w:rsidRPr="001B6A95" w:rsidRDefault="00987F8F" w:rsidP="00576194">
            <w:pPr>
              <w:pStyle w:val="TableEntry"/>
            </w:pPr>
          </w:p>
        </w:tc>
      </w:tr>
      <w:tr w:rsidR="006142FA" w:rsidRPr="001B6A95" w14:paraId="2CE4198C" w14:textId="77777777" w:rsidTr="00576194">
        <w:tc>
          <w:tcPr>
            <w:tcW w:w="2444" w:type="dxa"/>
          </w:tcPr>
          <w:p w14:paraId="389CB569" w14:textId="251AAEF6" w:rsidR="006142FA" w:rsidRDefault="00CC52AA" w:rsidP="00576194">
            <w:pPr>
              <w:pStyle w:val="TableEntry"/>
            </w:pPr>
            <w:proofErr w:type="spellStart"/>
            <w:r>
              <w:t>Farzaneh</w:t>
            </w:r>
            <w:proofErr w:type="spellEnd"/>
            <w:r>
              <w:t xml:space="preserve"> </w:t>
            </w:r>
            <w:proofErr w:type="spellStart"/>
            <w:r>
              <w:t>Ashrafi</w:t>
            </w:r>
            <w:proofErr w:type="spellEnd"/>
          </w:p>
        </w:tc>
        <w:tc>
          <w:tcPr>
            <w:tcW w:w="2444" w:type="dxa"/>
          </w:tcPr>
          <w:p w14:paraId="6EE84380" w14:textId="0BB6DDA0" w:rsidR="006142FA" w:rsidRDefault="00CC52AA" w:rsidP="00576194">
            <w:pPr>
              <w:pStyle w:val="TableEntry"/>
            </w:pPr>
            <w:r>
              <w:t>IHTSDO</w:t>
            </w:r>
          </w:p>
        </w:tc>
        <w:tc>
          <w:tcPr>
            <w:tcW w:w="2445" w:type="dxa"/>
          </w:tcPr>
          <w:p w14:paraId="5F7274D8" w14:textId="77777777" w:rsidR="006142FA" w:rsidRPr="001B6A95" w:rsidRDefault="006142FA" w:rsidP="00576194">
            <w:pPr>
              <w:pStyle w:val="TableEntry"/>
            </w:pPr>
          </w:p>
        </w:tc>
        <w:tc>
          <w:tcPr>
            <w:tcW w:w="2445" w:type="dxa"/>
          </w:tcPr>
          <w:p w14:paraId="44F95950" w14:textId="77777777" w:rsidR="006142FA" w:rsidRPr="001B6A95" w:rsidRDefault="006142FA" w:rsidP="00576194">
            <w:pPr>
              <w:pStyle w:val="TableEntry"/>
            </w:pPr>
          </w:p>
        </w:tc>
      </w:tr>
      <w:tr w:rsidR="00C90C7E" w:rsidRPr="001B6A95" w14:paraId="79318256" w14:textId="77777777" w:rsidTr="00576194">
        <w:tc>
          <w:tcPr>
            <w:tcW w:w="2444" w:type="dxa"/>
          </w:tcPr>
          <w:p w14:paraId="5A95B91F" w14:textId="7B620EFB" w:rsidR="00C90C7E" w:rsidRDefault="00C90C7E" w:rsidP="00576194">
            <w:pPr>
              <w:pStyle w:val="TableEntry"/>
            </w:pPr>
            <w:r>
              <w:t>Rory Danielson (RD)</w:t>
            </w:r>
          </w:p>
        </w:tc>
        <w:tc>
          <w:tcPr>
            <w:tcW w:w="2444" w:type="dxa"/>
          </w:tcPr>
          <w:p w14:paraId="3CEBB4ED" w14:textId="7BE5A931" w:rsidR="00C90C7E" w:rsidRDefault="00C90C7E" w:rsidP="00576194">
            <w:pPr>
              <w:pStyle w:val="TableEntry"/>
            </w:pPr>
            <w:r>
              <w:t>IHTSDO</w:t>
            </w:r>
          </w:p>
        </w:tc>
        <w:tc>
          <w:tcPr>
            <w:tcW w:w="2445" w:type="dxa"/>
          </w:tcPr>
          <w:p w14:paraId="3988B9B2" w14:textId="77777777" w:rsidR="00C90C7E" w:rsidRPr="001B6A95" w:rsidRDefault="00C90C7E" w:rsidP="00576194">
            <w:pPr>
              <w:pStyle w:val="TableEntry"/>
            </w:pPr>
          </w:p>
        </w:tc>
        <w:tc>
          <w:tcPr>
            <w:tcW w:w="2445" w:type="dxa"/>
          </w:tcPr>
          <w:p w14:paraId="4D48B416" w14:textId="77777777" w:rsidR="00C90C7E" w:rsidRPr="001B6A95" w:rsidRDefault="00C90C7E" w:rsidP="00576194">
            <w:pPr>
              <w:pStyle w:val="TableEntry"/>
            </w:pPr>
          </w:p>
        </w:tc>
      </w:tr>
    </w:tbl>
    <w:p w14:paraId="45B4CE46" w14:textId="77777777" w:rsidR="006427F7" w:rsidRPr="001B6A95" w:rsidRDefault="006427F7" w:rsidP="00BB0660">
      <w:pPr>
        <w:pStyle w:val="Agenda1"/>
      </w:pPr>
      <w:r w:rsidRPr="001B6A95">
        <w:t>Welcome &amp; Apologies</w:t>
      </w:r>
    </w:p>
    <w:p w14:paraId="445A3908" w14:textId="49DA08D9" w:rsidR="00BB0660" w:rsidRPr="001B6A95" w:rsidRDefault="007D72CA" w:rsidP="00983DEA">
      <w:r>
        <w:t xml:space="preserve">Welcome to the face-to-face Mapping SIG meeting in Amsterdam. </w:t>
      </w:r>
    </w:p>
    <w:p w14:paraId="544ACD6F" w14:textId="77777777" w:rsidR="006427F7" w:rsidRPr="001B6A95" w:rsidRDefault="006427F7" w:rsidP="00983DEA">
      <w:pPr>
        <w:pStyle w:val="Agenda1"/>
      </w:pPr>
      <w:r w:rsidRPr="001B6A95">
        <w:lastRenderedPageBreak/>
        <w:t>Conflicts of Interest</w:t>
      </w:r>
    </w:p>
    <w:p w14:paraId="54B7F9E2" w14:textId="2BD8EB86" w:rsidR="006427F7" w:rsidRPr="001B6A95" w:rsidRDefault="00877067" w:rsidP="00983DEA">
      <w:r>
        <w:t xml:space="preserve">None declared. </w:t>
      </w:r>
    </w:p>
    <w:p w14:paraId="30FA35C9" w14:textId="77777777" w:rsidR="006427F7" w:rsidRPr="001B6A95" w:rsidRDefault="00576194" w:rsidP="00983DEA">
      <w:pPr>
        <w:pStyle w:val="Agenda1"/>
      </w:pPr>
      <w:r w:rsidRPr="001B6A95">
        <w:t>Minutes of last meeting</w:t>
      </w:r>
      <w:r w:rsidR="008C2666">
        <w:t xml:space="preserve"> and review of action log</w:t>
      </w:r>
    </w:p>
    <w:p w14:paraId="09EE1BF7" w14:textId="3E215CAF" w:rsidR="00576194" w:rsidRPr="001B6A95" w:rsidRDefault="00877067" w:rsidP="00576194">
      <w:r>
        <w:t xml:space="preserve">Minutes approved.  Action log reviewed by HB. </w:t>
      </w:r>
    </w:p>
    <w:p w14:paraId="66F1366D" w14:textId="53F5B7DC" w:rsidR="00CC52AA" w:rsidRDefault="00CC52AA" w:rsidP="00576194">
      <w:pPr>
        <w:pStyle w:val="Agenda1"/>
      </w:pPr>
      <w:r>
        <w:t xml:space="preserve">LOINC-SNOMED </w:t>
      </w:r>
      <w:r w:rsidR="00A65B2B">
        <w:t xml:space="preserve">Mapping </w:t>
      </w:r>
      <w:r>
        <w:t>Update</w:t>
      </w:r>
      <w:r w:rsidR="007D72CA">
        <w:t xml:space="preserve"> and IHTSDO Browser Demo</w:t>
      </w:r>
    </w:p>
    <w:p w14:paraId="4EC1CEB6" w14:textId="0A4BE971" w:rsidR="00CC52AA" w:rsidRDefault="00CC52AA" w:rsidP="00CC52AA">
      <w:r>
        <w:t xml:space="preserve">Suzanne Santamaria gave </w:t>
      </w:r>
      <w:r w:rsidR="00877067">
        <w:t>a slide presentation and an</w:t>
      </w:r>
      <w:r>
        <w:t xml:space="preserve"> update of the IHTSDO work with the LOINC cooperation. </w:t>
      </w:r>
      <w:r w:rsidR="00FF5836">
        <w:t xml:space="preserve">The initial focus was the top 2000 LOINC terms. </w:t>
      </w:r>
    </w:p>
    <w:p w14:paraId="03C0B1A9" w14:textId="60254BD4" w:rsidR="002A644B" w:rsidRDefault="002A644B" w:rsidP="002A644B">
      <w:pPr>
        <w:ind w:left="360"/>
      </w:pPr>
      <w:r>
        <w:t>Development phase progress</w:t>
      </w:r>
    </w:p>
    <w:p w14:paraId="126C4F27" w14:textId="18D65A2F" w:rsidR="002A644B" w:rsidRDefault="002A644B" w:rsidP="002A644B">
      <w:pPr>
        <w:pStyle w:val="ListParagraph"/>
        <w:numPr>
          <w:ilvl w:val="0"/>
          <w:numId w:val="15"/>
        </w:numPr>
        <w:ind w:left="1080"/>
      </w:pPr>
      <w:r>
        <w:t>Collaboration</w:t>
      </w:r>
    </w:p>
    <w:p w14:paraId="11DAFADB" w14:textId="724E8082" w:rsidR="002A644B" w:rsidRDefault="002A644B" w:rsidP="002A644B">
      <w:pPr>
        <w:pStyle w:val="ListParagraph"/>
        <w:numPr>
          <w:ilvl w:val="0"/>
          <w:numId w:val="15"/>
        </w:numPr>
        <w:ind w:left="1080"/>
      </w:pPr>
      <w:r>
        <w:t>Content development</w:t>
      </w:r>
    </w:p>
    <w:p w14:paraId="0081D007" w14:textId="633FC18F" w:rsidR="002A644B" w:rsidRDefault="002A644B" w:rsidP="002A644B">
      <w:pPr>
        <w:pStyle w:val="ListParagraph"/>
        <w:numPr>
          <w:ilvl w:val="0"/>
          <w:numId w:val="15"/>
        </w:numPr>
        <w:ind w:left="1080"/>
      </w:pPr>
      <w:r>
        <w:t>Testing and feedback</w:t>
      </w:r>
    </w:p>
    <w:p w14:paraId="5E9C9905" w14:textId="51E07F9A" w:rsidR="002A644B" w:rsidRDefault="002A644B" w:rsidP="002A644B">
      <w:pPr>
        <w:pStyle w:val="Action"/>
      </w:pPr>
      <w:proofErr w:type="spellStart"/>
      <w:r>
        <w:t>Farzaneh</w:t>
      </w:r>
      <w:proofErr w:type="spellEnd"/>
      <w:r>
        <w:t xml:space="preserve"> </w:t>
      </w:r>
      <w:r w:rsidR="00877067">
        <w:t>was asked to</w:t>
      </w:r>
      <w:r>
        <w:t xml:space="preserve"> </w:t>
      </w:r>
      <w:r w:rsidR="00FF5836">
        <w:t>find out</w:t>
      </w:r>
      <w:r>
        <w:t xml:space="preserve"> if this contract is available for review. </w:t>
      </w:r>
    </w:p>
    <w:p w14:paraId="5639BB28" w14:textId="23641775" w:rsidR="00FF5836" w:rsidRDefault="00FF5836" w:rsidP="00FF5836">
      <w:proofErr w:type="spellStart"/>
      <w:r>
        <w:t>Farzaneh</w:t>
      </w:r>
      <w:proofErr w:type="spellEnd"/>
      <w:r>
        <w:t xml:space="preserve"> </w:t>
      </w:r>
      <w:proofErr w:type="spellStart"/>
      <w:r>
        <w:t>Ashrafi</w:t>
      </w:r>
      <w:proofErr w:type="spellEnd"/>
      <w:r>
        <w:t xml:space="preserve"> </w:t>
      </w:r>
      <w:r w:rsidR="007D72CA">
        <w:t>demonstrated</w:t>
      </w:r>
      <w:r>
        <w:t xml:space="preserve"> the new IHTSDO SNOMED CT browser.  </w:t>
      </w:r>
    </w:p>
    <w:p w14:paraId="32A5C6FD" w14:textId="0F06DEE8" w:rsidR="00221B4B" w:rsidRDefault="00221B4B" w:rsidP="00FF5836">
      <w:r>
        <w:t>The UK edition has a date of 01 April; however, the current version is from October. What is the updating schedule?</w:t>
      </w:r>
    </w:p>
    <w:p w14:paraId="2C8C258A" w14:textId="1788FCDF" w:rsidR="00877067" w:rsidRDefault="00877067" w:rsidP="00877067">
      <w:pPr>
        <w:pStyle w:val="Action"/>
      </w:pPr>
      <w:r>
        <w:t xml:space="preserve">The updating schedule needs to be determined. </w:t>
      </w:r>
    </w:p>
    <w:p w14:paraId="0EB39233" w14:textId="77777777" w:rsidR="00576194" w:rsidRPr="001B6A95" w:rsidRDefault="008C2666" w:rsidP="00576194">
      <w:pPr>
        <w:pStyle w:val="Agenda1"/>
      </w:pPr>
      <w:r>
        <w:t>Roundtable discussion on Draft Work Plan</w:t>
      </w:r>
    </w:p>
    <w:p w14:paraId="1597ACBC" w14:textId="7F889C6A" w:rsidR="007C1EEC" w:rsidRDefault="00C90C7E" w:rsidP="007D72CA">
      <w:pPr>
        <w:pStyle w:val="Action"/>
      </w:pPr>
      <w:r>
        <w:t>Tabled until</w:t>
      </w:r>
      <w:r w:rsidR="007D72CA">
        <w:t xml:space="preserve"> the next meeting</w:t>
      </w:r>
    </w:p>
    <w:p w14:paraId="76CA6596" w14:textId="77777777" w:rsidR="008C2666" w:rsidRDefault="008C2666" w:rsidP="008C2666">
      <w:pPr>
        <w:pStyle w:val="Agenda1"/>
      </w:pPr>
      <w:r>
        <w:t>Quality Assurance and Metrics</w:t>
      </w:r>
    </w:p>
    <w:p w14:paraId="4DA81BA9" w14:textId="77777777" w:rsidR="008C2666" w:rsidRDefault="008C2666" w:rsidP="008C2666">
      <w:pPr>
        <w:pStyle w:val="Agenda2"/>
      </w:pPr>
      <w:r>
        <w:t>Mapping Service Team</w:t>
      </w:r>
    </w:p>
    <w:p w14:paraId="15A22A59" w14:textId="36E58B44" w:rsidR="00221B4B" w:rsidRDefault="00221B4B" w:rsidP="00221B4B">
      <w:r>
        <w:t xml:space="preserve">KG gave an update on the Mapping Service Team (MST) quality metrics, relationships and tooling.  </w:t>
      </w:r>
    </w:p>
    <w:p w14:paraId="093F576D" w14:textId="2674FE13" w:rsidR="00221B4B" w:rsidRDefault="00221B4B" w:rsidP="00221B4B">
      <w:pPr>
        <w:pStyle w:val="ListParagraph"/>
        <w:numPr>
          <w:ilvl w:val="0"/>
          <w:numId w:val="16"/>
        </w:numPr>
      </w:pPr>
      <w:r>
        <w:t xml:space="preserve">Metrics include concordance rate, processes, and documentation. </w:t>
      </w:r>
    </w:p>
    <w:p w14:paraId="32920275" w14:textId="543DAA24" w:rsidR="00221B4B" w:rsidRDefault="00221B4B" w:rsidP="00221B4B">
      <w:pPr>
        <w:pStyle w:val="ListParagraph"/>
        <w:numPr>
          <w:ilvl w:val="0"/>
          <w:numId w:val="16"/>
        </w:numPr>
      </w:pPr>
      <w:r>
        <w:t xml:space="preserve">Relationships include IHTSDO terminologists, SIGs, WHO-FIC and UKTC. </w:t>
      </w:r>
    </w:p>
    <w:p w14:paraId="7143E1E3" w14:textId="5CB4F77A" w:rsidR="00221B4B" w:rsidRDefault="00221B4B" w:rsidP="00221B4B">
      <w:pPr>
        <w:pStyle w:val="ListParagraph"/>
        <w:numPr>
          <w:ilvl w:val="0"/>
          <w:numId w:val="16"/>
        </w:numPr>
      </w:pPr>
      <w:r>
        <w:t xml:space="preserve">Tooling includes the new Open Tooling Framework from IHTSDO and usage of algorithms to complete maps. </w:t>
      </w:r>
    </w:p>
    <w:p w14:paraId="6C48A65C" w14:textId="4D69BF2C" w:rsidR="00AE29E2" w:rsidRPr="00BD7545" w:rsidRDefault="00877067" w:rsidP="00AE29E2">
      <w:pPr>
        <w:pStyle w:val="Action"/>
      </w:pPr>
      <w:r w:rsidRPr="00BD7545">
        <w:t>K</w:t>
      </w:r>
      <w:r w:rsidR="00BD7545">
        <w:t xml:space="preserve">rista </w:t>
      </w:r>
      <w:r w:rsidRPr="00BD7545">
        <w:t>L</w:t>
      </w:r>
      <w:r w:rsidR="00BD7545">
        <w:t>illy</w:t>
      </w:r>
      <w:r w:rsidRPr="00BD7545">
        <w:t xml:space="preserve"> to s</w:t>
      </w:r>
      <w:r w:rsidR="00AE29E2" w:rsidRPr="00BD7545">
        <w:t>hare the M</w:t>
      </w:r>
      <w:r w:rsidR="00BD7545">
        <w:t xml:space="preserve">apping </w:t>
      </w:r>
      <w:r w:rsidR="00AE29E2" w:rsidRPr="00BD7545">
        <w:t>P</w:t>
      </w:r>
      <w:r w:rsidR="00BD7545">
        <w:t xml:space="preserve">ersonnel </w:t>
      </w:r>
      <w:r w:rsidR="00AE29E2" w:rsidRPr="00BD7545">
        <w:t>H</w:t>
      </w:r>
      <w:r w:rsidR="00BD7545">
        <w:t>andbook</w:t>
      </w:r>
      <w:r w:rsidR="00AE29E2" w:rsidRPr="00BD7545">
        <w:t xml:space="preserve"> with </w:t>
      </w:r>
      <w:r w:rsidR="007D72CA" w:rsidRPr="00BD7545">
        <w:t>C</w:t>
      </w:r>
      <w:r w:rsidR="00BD7545">
        <w:t xml:space="preserve">andy </w:t>
      </w:r>
      <w:r w:rsidR="007D72CA" w:rsidRPr="00BD7545">
        <w:t>H</w:t>
      </w:r>
      <w:r w:rsidR="00BD7545">
        <w:t>all</w:t>
      </w:r>
      <w:r w:rsidR="00AE29E2" w:rsidRPr="00BD7545">
        <w:t>.</w:t>
      </w:r>
    </w:p>
    <w:p w14:paraId="4539F916" w14:textId="77777777" w:rsidR="008C2666" w:rsidRDefault="008C2666" w:rsidP="008C2666">
      <w:pPr>
        <w:pStyle w:val="Agenda2"/>
      </w:pPr>
      <w:r>
        <w:t>NLM/KWF</w:t>
      </w:r>
      <w:bookmarkStart w:id="0" w:name="_GoBack"/>
      <w:bookmarkEnd w:id="0"/>
    </w:p>
    <w:p w14:paraId="73BFE3F6" w14:textId="77777777" w:rsidR="00AE29E2" w:rsidRDefault="00AE29E2" w:rsidP="00221B4B">
      <w:r>
        <w:lastRenderedPageBreak/>
        <w:t xml:space="preserve">Map from SNOMED CT to ICD-10-CM quality assurance methods were shared:  </w:t>
      </w:r>
    </w:p>
    <w:p w14:paraId="62061CAF" w14:textId="77777777" w:rsidR="00AE29E2" w:rsidRDefault="00AE29E2" w:rsidP="00AE29E2">
      <w:pPr>
        <w:pStyle w:val="ListParagraph"/>
        <w:numPr>
          <w:ilvl w:val="0"/>
          <w:numId w:val="17"/>
        </w:numPr>
      </w:pPr>
      <w:r>
        <w:t xml:space="preserve">Dual independent mapping </w:t>
      </w:r>
    </w:p>
    <w:p w14:paraId="740D613A" w14:textId="31297280" w:rsidR="00221B4B" w:rsidRDefault="00AE29E2" w:rsidP="00AE29E2">
      <w:pPr>
        <w:pStyle w:val="ListParagraph"/>
        <w:numPr>
          <w:ilvl w:val="1"/>
          <w:numId w:val="17"/>
        </w:numPr>
      </w:pPr>
      <w:r>
        <w:t>One can be legacy; one can be created by a Mapping Specialist</w:t>
      </w:r>
    </w:p>
    <w:p w14:paraId="4860240D" w14:textId="169EB804" w:rsidR="00AE29E2" w:rsidRDefault="00AE29E2" w:rsidP="00AE29E2">
      <w:pPr>
        <w:pStyle w:val="ListParagraph"/>
        <w:numPr>
          <w:ilvl w:val="1"/>
          <w:numId w:val="17"/>
        </w:numPr>
      </w:pPr>
      <w:r>
        <w:t>Concordance rate is in the 60% range</w:t>
      </w:r>
    </w:p>
    <w:p w14:paraId="1E1A5964" w14:textId="0F53D098" w:rsidR="00AE29E2" w:rsidRDefault="00AE29E2" w:rsidP="00AE29E2">
      <w:pPr>
        <w:pStyle w:val="ListParagraph"/>
        <w:numPr>
          <w:ilvl w:val="0"/>
          <w:numId w:val="17"/>
        </w:numPr>
      </w:pPr>
      <w:r>
        <w:t>Special Content QA</w:t>
      </w:r>
    </w:p>
    <w:p w14:paraId="571482D9" w14:textId="48ECABB4" w:rsidR="00AE29E2" w:rsidRDefault="00AE29E2" w:rsidP="00AE29E2">
      <w:pPr>
        <w:pStyle w:val="ListParagraph"/>
        <w:numPr>
          <w:ilvl w:val="1"/>
          <w:numId w:val="17"/>
        </w:numPr>
      </w:pPr>
      <w:r>
        <w:t>Age-rule, poisoning, allergy</w:t>
      </w:r>
    </w:p>
    <w:p w14:paraId="73E41057" w14:textId="79FFD6FE" w:rsidR="00AE29E2" w:rsidRDefault="00AE29E2" w:rsidP="00AE29E2">
      <w:pPr>
        <w:pStyle w:val="ListParagraph"/>
        <w:numPr>
          <w:ilvl w:val="0"/>
          <w:numId w:val="17"/>
        </w:numPr>
      </w:pPr>
      <w:r>
        <w:t>Structural QA</w:t>
      </w:r>
    </w:p>
    <w:p w14:paraId="3A83EF4F" w14:textId="730DA4C1" w:rsidR="00AE29E2" w:rsidRPr="00221B4B" w:rsidRDefault="00A65B2B" w:rsidP="00A65B2B">
      <w:pPr>
        <w:pStyle w:val="Action"/>
      </w:pPr>
      <w:r>
        <w:t>This will be continued at the next meeting</w:t>
      </w:r>
      <w:r w:rsidR="00877067">
        <w:t xml:space="preserve"> due to time constraints</w:t>
      </w:r>
      <w:r>
        <w:t xml:space="preserve">. </w:t>
      </w:r>
    </w:p>
    <w:p w14:paraId="5C15A0E6" w14:textId="35F363AE" w:rsidR="008C2666" w:rsidRDefault="00C90C7E" w:rsidP="008C2666">
      <w:pPr>
        <w:pStyle w:val="Agenda2"/>
      </w:pPr>
      <w:r>
        <w:t xml:space="preserve">UK Technical Committee report - </w:t>
      </w:r>
      <w:r w:rsidR="008C2666">
        <w:t>HB</w:t>
      </w:r>
    </w:p>
    <w:p w14:paraId="284CE042" w14:textId="660F4185" w:rsidR="008C2666" w:rsidRDefault="00A65B2B" w:rsidP="008C2666">
      <w:pPr>
        <w:pStyle w:val="Action"/>
      </w:pPr>
      <w:r>
        <w:t>This will be completed at the next meeting</w:t>
      </w:r>
      <w:r w:rsidR="00877067">
        <w:t xml:space="preserve"> due to time constraints</w:t>
      </w:r>
      <w:r>
        <w:t xml:space="preserve">. </w:t>
      </w:r>
    </w:p>
    <w:p w14:paraId="28440A30" w14:textId="77777777" w:rsidR="008C2666" w:rsidRDefault="008C2666" w:rsidP="008C2666">
      <w:pPr>
        <w:pStyle w:val="Agenda1"/>
      </w:pPr>
      <w:r>
        <w:t>Demonstration of Mapping Tool (DM &amp; KL)</w:t>
      </w:r>
    </w:p>
    <w:p w14:paraId="1B298DCE" w14:textId="6C2FEE52" w:rsidR="00285D15" w:rsidRDefault="00285D15" w:rsidP="00285D15">
      <w:r>
        <w:t>KL</w:t>
      </w:r>
      <w:r w:rsidR="00C90C7E">
        <w:t xml:space="preserve"> and DM</w:t>
      </w:r>
      <w:r>
        <w:t xml:space="preserve"> of the IHTSDO Mapping Service Team gave a demonstration of the new IHTSDO Open Tooling Framework mapping tool.  </w:t>
      </w:r>
    </w:p>
    <w:p w14:paraId="2431DDE5" w14:textId="33991E86" w:rsidR="00285D15" w:rsidRDefault="00285D15" w:rsidP="0034468D">
      <w:pPr>
        <w:pStyle w:val="ListParagraph"/>
        <w:numPr>
          <w:ilvl w:val="0"/>
          <w:numId w:val="18"/>
        </w:numPr>
      </w:pPr>
      <w:r>
        <w:t xml:space="preserve">KWF had a concern about the use of legacy maps with the tool.  </w:t>
      </w:r>
    </w:p>
    <w:p w14:paraId="4D3979CA" w14:textId="31020FCD" w:rsidR="0034468D" w:rsidRPr="00285D15" w:rsidRDefault="0034468D" w:rsidP="0034468D">
      <w:pPr>
        <w:pStyle w:val="ListParagraph"/>
        <w:numPr>
          <w:ilvl w:val="0"/>
          <w:numId w:val="18"/>
        </w:numPr>
      </w:pPr>
      <w:r>
        <w:t xml:space="preserve">JRC suggested the tool be made available, maybe even as a service, to members. </w:t>
      </w:r>
    </w:p>
    <w:p w14:paraId="55478E7B" w14:textId="77777777" w:rsidR="008C2666" w:rsidRDefault="008C2666" w:rsidP="008C2666">
      <w:pPr>
        <w:pStyle w:val="Agenda1"/>
      </w:pPr>
      <w:r>
        <w:t>Project Report on Map Tooling (RD)</w:t>
      </w:r>
    </w:p>
    <w:p w14:paraId="7DD11CD2" w14:textId="461A0FF0" w:rsidR="00FB20A1" w:rsidRDefault="00610C93" w:rsidP="00FB20A1">
      <w:r>
        <w:t>Current projects are the</w:t>
      </w:r>
      <w:r w:rsidR="00FB20A1">
        <w:t xml:space="preserve"> browser</w:t>
      </w:r>
      <w:r>
        <w:t xml:space="preserve">, mapping tool, delivery and licensing system, and more.  </w:t>
      </w:r>
    </w:p>
    <w:p w14:paraId="5A4B8F49" w14:textId="05D6A732" w:rsidR="00FB20A1" w:rsidRDefault="00877067" w:rsidP="007D72CA">
      <w:pPr>
        <w:jc w:val="both"/>
      </w:pPr>
      <w:r>
        <w:t>The entire</w:t>
      </w:r>
      <w:r w:rsidR="00FB20A1">
        <w:t xml:space="preserve"> tool</w:t>
      </w:r>
      <w:r w:rsidR="00C90C7E">
        <w:t xml:space="preserve"> kit</w:t>
      </w:r>
      <w:r w:rsidR="00FB20A1">
        <w:t xml:space="preserve"> is open source; it’s available for any of the NRCs.  Extensions are loaded into the browser on request; we want to do the same thing with the mapping tool</w:t>
      </w:r>
      <w:r>
        <w:t>.</w:t>
      </w:r>
      <w:r w:rsidR="00610C93">
        <w:t xml:space="preserve"> </w:t>
      </w:r>
      <w:r>
        <w:t xml:space="preserve"> </w:t>
      </w:r>
      <w:r w:rsidR="00610C93">
        <w:t xml:space="preserve">It’s not a </w:t>
      </w:r>
      <w:r w:rsidR="00610C93" w:rsidRPr="007D72CA">
        <w:rPr>
          <w:i/>
        </w:rPr>
        <w:t>supported</w:t>
      </w:r>
      <w:r w:rsidR="00610C93">
        <w:t xml:space="preserve"> project currently however.  The nature of mapping means there cannot be a generic tool; </w:t>
      </w:r>
      <w:r w:rsidR="007D72CA">
        <w:t>customizations</w:t>
      </w:r>
      <w:r w:rsidR="00610C93">
        <w:t xml:space="preserve"> must be </w:t>
      </w:r>
      <w:r w:rsidR="007D72CA">
        <w:t xml:space="preserve">made on </w:t>
      </w:r>
      <w:r w:rsidR="00610C93">
        <w:t xml:space="preserve">a case-by-case basis.  The tool was </w:t>
      </w:r>
      <w:r w:rsidR="00610C93" w:rsidRPr="007D72CA">
        <w:rPr>
          <w:i/>
        </w:rPr>
        <w:t>designed</w:t>
      </w:r>
      <w:r w:rsidR="00610C93">
        <w:t xml:space="preserve"> for general purpose but this particular map is from SNOMED to a classification. Development priorities </w:t>
      </w:r>
      <w:r w:rsidR="007D72CA">
        <w:t>are</w:t>
      </w:r>
      <w:r w:rsidR="00610C93">
        <w:t xml:space="preserve"> formed by the Member Forum.  </w:t>
      </w:r>
    </w:p>
    <w:p w14:paraId="3498C04D" w14:textId="6226C2B8" w:rsidR="00C90C7E" w:rsidRDefault="00C90C7E" w:rsidP="007D72CA">
      <w:pPr>
        <w:jc w:val="both"/>
      </w:pPr>
      <w:r>
        <w:t>The SIG agreed to approbation for Rory and Brian and the technical team for accomplishments since the spring business meeting.</w:t>
      </w:r>
    </w:p>
    <w:p w14:paraId="5A036EC6" w14:textId="3A511740" w:rsidR="00610C93" w:rsidRPr="00FB20A1" w:rsidRDefault="00610C93" w:rsidP="00610C93">
      <w:pPr>
        <w:pStyle w:val="Action"/>
      </w:pPr>
      <w:r>
        <w:t>RD will report in January at the Map</w:t>
      </w:r>
      <w:r w:rsidR="007D72CA">
        <w:t>ping</w:t>
      </w:r>
      <w:r>
        <w:t xml:space="preserve"> SIG meeting to discuss the latest development priorities. </w:t>
      </w:r>
    </w:p>
    <w:p w14:paraId="55F6038E" w14:textId="77777777" w:rsidR="003A0CF2" w:rsidRDefault="003A0CF2" w:rsidP="003A0CF2">
      <w:pPr>
        <w:pStyle w:val="Agenda1"/>
      </w:pPr>
      <w:r>
        <w:t>Algorithmic advanced in mapping (BC)</w:t>
      </w:r>
    </w:p>
    <w:p w14:paraId="26C7E8C2" w14:textId="77777777" w:rsidR="00A65B2B" w:rsidRPr="00610C93" w:rsidRDefault="00610C93" w:rsidP="007D72CA">
      <w:pPr>
        <w:jc w:val="both"/>
      </w:pPr>
      <w:r>
        <w:t xml:space="preserve">BC of West Coast Informatics was commissioned to complete the SNOMED CT to ICD10 map.  Algorithms are used to increase the speed of completion.  Subject grouping allows “batches” of similar information to be completed in a similar manner.  </w:t>
      </w:r>
      <w:r w:rsidR="00A65B2B">
        <w:t xml:space="preserve">Ordering of work is via SNOMED CT tree. </w:t>
      </w:r>
    </w:p>
    <w:p w14:paraId="70E24A51" w14:textId="1C85374E" w:rsidR="00610C93" w:rsidRDefault="00610C93" w:rsidP="007D72CA">
      <w:pPr>
        <w:jc w:val="both"/>
      </w:pPr>
      <w:r>
        <w:lastRenderedPageBreak/>
        <w:t xml:space="preserve">Outside resources were also used via relations were used to supplement mapping, i.e. UMLS, NCI-META, NLM mappings, GEMs, etc. </w:t>
      </w:r>
      <w:r w:rsidR="00BE4E43">
        <w:t xml:space="preserve"> The Mapping Service Team’s internal </w:t>
      </w:r>
      <w:r w:rsidR="00BE4E43" w:rsidRPr="00BE4E43">
        <w:rPr>
          <w:i/>
        </w:rPr>
        <w:t>Mapping Personnel Handbook</w:t>
      </w:r>
      <w:r w:rsidR="00BE4E43">
        <w:t xml:space="preserve"> was also scanned for possible automation opportunities such as application of coding/mapping advice, mandating a certain amount of digits, modifying of a map in certain situations, etc. </w:t>
      </w:r>
    </w:p>
    <w:p w14:paraId="59F352A6" w14:textId="12B222B1" w:rsidR="003A0CF2" w:rsidRDefault="00BE4E43" w:rsidP="00073FF4">
      <w:pPr>
        <w:jc w:val="both"/>
      </w:pPr>
      <w:r>
        <w:t xml:space="preserve">The weights were categorized into strengths based on evidence.  The resources were applied to the current maps initially.  </w:t>
      </w:r>
    </w:p>
    <w:p w14:paraId="56E9931A" w14:textId="4952C61B" w:rsidR="00073FF4" w:rsidRDefault="00073FF4" w:rsidP="00073FF4">
      <w:pPr>
        <w:pStyle w:val="Agenda1"/>
      </w:pPr>
      <w:r>
        <w:t>Next meeting</w:t>
      </w:r>
    </w:p>
    <w:p w14:paraId="59BD2C21" w14:textId="775C6549" w:rsidR="00073FF4" w:rsidRDefault="00073FF4" w:rsidP="00073FF4">
      <w:pPr>
        <w:jc w:val="both"/>
      </w:pPr>
      <w:r>
        <w:t xml:space="preserve">Next meeting </w:t>
      </w:r>
      <w:r w:rsidR="003248C8">
        <w:t xml:space="preserve">is </w:t>
      </w:r>
      <w:r>
        <w:t xml:space="preserve">to be held Monday, 10 November 2014, at 20:00 UTC. </w:t>
      </w:r>
    </w:p>
    <w:sectPr w:rsidR="00073FF4" w:rsidSect="00073FF4">
      <w:headerReference w:type="default" r:id="rId9"/>
      <w:footerReference w:type="default" r:id="rId10"/>
      <w:headerReference w:type="first" r:id="rId11"/>
      <w:pgSz w:w="11906" w:h="16838"/>
      <w:pgMar w:top="1245" w:right="1134" w:bottom="1701" w:left="1134" w:header="283"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6CD72" w14:textId="77777777" w:rsidR="00022275" w:rsidRDefault="00022275" w:rsidP="00983DEA">
      <w:r>
        <w:separator/>
      </w:r>
    </w:p>
  </w:endnote>
  <w:endnote w:type="continuationSeparator" w:id="0">
    <w:p w14:paraId="2CABA52F" w14:textId="77777777" w:rsidR="00022275" w:rsidRDefault="00022275"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rebuchet MS">
    <w:panose1 w:val="020B0603020202020204"/>
    <w:charset w:val="00"/>
    <w:family w:val="auto"/>
    <w:pitch w:val="variable"/>
    <w:sig w:usb0="00000287" w:usb1="00000000" w:usb2="00000000" w:usb3="00000000" w:csb0="0000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43249" w14:textId="77777777" w:rsidR="00C90C7E" w:rsidRDefault="00C90C7E" w:rsidP="003248C8">
    <w:pPr>
      <w:pStyle w:val="Footer"/>
    </w:pPr>
    <w:r>
      <w:t>MappingSIG_Minutes_20141027</w:t>
    </w:r>
    <w:r w:rsidRPr="00117FD3">
      <w:tab/>
    </w:r>
    <w:r w:rsidRPr="00117FD3">
      <w:tab/>
      <w:t xml:space="preserve">Page </w:t>
    </w:r>
    <w:r>
      <w:fldChar w:fldCharType="begin"/>
    </w:r>
    <w:r>
      <w:instrText xml:space="preserve"> PAGE   \* MERGEFORMAT </w:instrText>
    </w:r>
    <w:r>
      <w:fldChar w:fldCharType="separate"/>
    </w:r>
    <w:r w:rsidR="00BD7545">
      <w:rPr>
        <w:noProof/>
      </w:rPr>
      <w:t>4</w:t>
    </w:r>
    <w:r>
      <w:rPr>
        <w:noProof/>
      </w:rPr>
      <w:fldChar w:fldCharType="end"/>
    </w:r>
    <w:r>
      <w:t xml:space="preserve"> of </w:t>
    </w:r>
    <w:fldSimple w:instr=" NUMPAGES   \* MERGEFORMAT ">
      <w:r w:rsidR="00BD7545">
        <w:rPr>
          <w:noProof/>
        </w:rPr>
        <w:t>4</w:t>
      </w:r>
    </w:fldSimple>
  </w:p>
  <w:p w14:paraId="43E641EB" w14:textId="77777777" w:rsidR="00C90C7E" w:rsidRDefault="00C90C7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3E7ED" w14:textId="77777777" w:rsidR="00022275" w:rsidRDefault="00022275" w:rsidP="00983DEA">
      <w:r>
        <w:separator/>
      </w:r>
    </w:p>
  </w:footnote>
  <w:footnote w:type="continuationSeparator" w:id="0">
    <w:p w14:paraId="4A742ACC" w14:textId="77777777" w:rsidR="00022275" w:rsidRDefault="00022275" w:rsidP="00983D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CFE05B" w14:textId="77777777" w:rsidR="00C90C7E" w:rsidRDefault="00C90C7E" w:rsidP="003248C8">
    <w:pPr>
      <w:pStyle w:val="Header"/>
      <w:ind w:right="130"/>
      <w:rPr>
        <w:noProof/>
      </w:rPr>
    </w:pPr>
    <w:r>
      <w:rPr>
        <w:noProof/>
      </w:rPr>
      <w:drawing>
        <wp:anchor distT="0" distB="0" distL="114300" distR="114300" simplePos="0" relativeHeight="251659264" behindDoc="0" locked="0" layoutInCell="1" allowOverlap="1" wp14:anchorId="72D57C62" wp14:editId="0311BF41">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5" name="Picture 5" descr="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rPr>
      <w:t xml:space="preserve">Mapping SIG Meeting Minutes </w:t>
    </w:r>
  </w:p>
  <w:p w14:paraId="6BDEE2F7" w14:textId="77777777" w:rsidR="00C90C7E" w:rsidRPr="008150BB" w:rsidRDefault="00C90C7E" w:rsidP="003248C8">
    <w:pPr>
      <w:pStyle w:val="Header"/>
      <w:tabs>
        <w:tab w:val="clear" w:pos="4819"/>
        <w:tab w:val="clear" w:pos="9638"/>
        <w:tab w:val="left" w:pos="5500"/>
      </w:tabs>
      <w:ind w:right="130"/>
      <w:rPr>
        <w:noProof/>
        <w:sz w:val="18"/>
        <w:szCs w:val="18"/>
      </w:rPr>
    </w:pPr>
    <w:r w:rsidRPr="008150BB">
      <w:rPr>
        <w:noProof/>
        <w:sz w:val="18"/>
        <w:szCs w:val="18"/>
      </w:rPr>
      <w:t xml:space="preserve">Version </w:t>
    </w:r>
    <w:r>
      <w:rPr>
        <w:noProof/>
        <w:sz w:val="18"/>
        <w:szCs w:val="18"/>
        <w:lang w:val="en-GB"/>
      </w:rPr>
      <w:t>0.01</w:t>
    </w:r>
    <w:r>
      <w:rPr>
        <w:noProof/>
        <w:sz w:val="18"/>
        <w:szCs w:val="18"/>
        <w:lang w:val="en-GB"/>
      </w:rPr>
      <w:tab/>
    </w:r>
  </w:p>
  <w:p w14:paraId="60B60AC0" w14:textId="77777777" w:rsidR="00C90C7E" w:rsidRPr="00F9063A" w:rsidRDefault="00C90C7E" w:rsidP="003248C8">
    <w:pPr>
      <w:pStyle w:val="Header"/>
      <w:ind w:right="130"/>
      <w:jc w:val="right"/>
    </w:pPr>
  </w:p>
  <w:p w14:paraId="42C74CAE" w14:textId="77777777" w:rsidR="00C90C7E" w:rsidRDefault="00C90C7E" w:rsidP="003248C8">
    <w:pPr>
      <w:pStyle w:val="Header"/>
    </w:pPr>
    <w:r>
      <w:ptab w:relativeTo="margin" w:alignment="right" w:leader="none"/>
    </w:r>
  </w:p>
  <w:p w14:paraId="5E8F5EFC" w14:textId="77777777" w:rsidR="00C90C7E" w:rsidRDefault="00C90C7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D1FB5" w14:textId="77777777" w:rsidR="00C90C7E" w:rsidRDefault="00C90C7E" w:rsidP="003248C8">
    <w:pPr>
      <w:pStyle w:val="Header"/>
      <w:jc w:val="right"/>
    </w:pPr>
    <w:r>
      <w:rPr>
        <w:noProof/>
      </w:rPr>
      <w:drawing>
        <wp:inline distT="0" distB="0" distL="0" distR="0" wp14:anchorId="1F3616D5" wp14:editId="7916A611">
          <wp:extent cx="2564199" cy="1130935"/>
          <wp:effectExtent l="0" t="0" r="0" b="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4199" cy="1130935"/>
                  </a:xfrm>
                  <a:prstGeom prst="rect">
                    <a:avLst/>
                  </a:prstGeom>
                  <a:noFill/>
                  <a:ln>
                    <a:noFill/>
                  </a:ln>
                </pic:spPr>
              </pic:pic>
            </a:graphicData>
          </a:graphic>
        </wp:inline>
      </w:drawing>
    </w:r>
  </w:p>
  <w:p w14:paraId="3D88BE28" w14:textId="77777777" w:rsidR="00C90C7E" w:rsidRDefault="00C90C7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586414C"/>
    <w:multiLevelType w:val="hybridMultilevel"/>
    <w:tmpl w:val="691CF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8">
    <w:nsid w:val="372422B0"/>
    <w:multiLevelType w:val="hybridMultilevel"/>
    <w:tmpl w:val="FECED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B24983"/>
    <w:multiLevelType w:val="hybridMultilevel"/>
    <w:tmpl w:val="BAA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A4794B"/>
    <w:multiLevelType w:val="hybridMultilevel"/>
    <w:tmpl w:val="F0B60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02E0477"/>
    <w:multiLevelType w:val="hybridMultilevel"/>
    <w:tmpl w:val="08C83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17"/>
  </w:num>
  <w:num w:numId="3">
    <w:abstractNumId w:val="11"/>
  </w:num>
  <w:num w:numId="4">
    <w:abstractNumId w:val="0"/>
  </w:num>
  <w:num w:numId="5">
    <w:abstractNumId w:val="4"/>
  </w:num>
  <w:num w:numId="6">
    <w:abstractNumId w:val="5"/>
  </w:num>
  <w:num w:numId="7">
    <w:abstractNumId w:val="16"/>
  </w:num>
  <w:num w:numId="8">
    <w:abstractNumId w:val="14"/>
  </w:num>
  <w:num w:numId="9">
    <w:abstractNumId w:val="1"/>
  </w:num>
  <w:num w:numId="10">
    <w:abstractNumId w:val="2"/>
  </w:num>
  <w:num w:numId="11">
    <w:abstractNumId w:val="6"/>
  </w:num>
  <w:num w:numId="12">
    <w:abstractNumId w:val="0"/>
    <w:lvlOverride w:ilvl="0">
      <w:startOverride w:val="1"/>
    </w:lvlOverride>
  </w:num>
  <w:num w:numId="13">
    <w:abstractNumId w:val="15"/>
  </w:num>
  <w:num w:numId="14">
    <w:abstractNumId w:val="7"/>
  </w:num>
  <w:num w:numId="15">
    <w:abstractNumId w:val="10"/>
  </w:num>
  <w:num w:numId="16">
    <w:abstractNumId w:val="3"/>
  </w:num>
  <w:num w:numId="17">
    <w:abstractNumId w:val="13"/>
  </w:num>
  <w:num w:numId="18">
    <w:abstractNumId w:val="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1304"/>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2FA"/>
    <w:rsid w:val="000133B9"/>
    <w:rsid w:val="00022275"/>
    <w:rsid w:val="00041C2E"/>
    <w:rsid w:val="00050837"/>
    <w:rsid w:val="0005158D"/>
    <w:rsid w:val="00073FF4"/>
    <w:rsid w:val="000864A2"/>
    <w:rsid w:val="00093AF4"/>
    <w:rsid w:val="0009798B"/>
    <w:rsid w:val="000A4710"/>
    <w:rsid w:val="00117FD3"/>
    <w:rsid w:val="0013593B"/>
    <w:rsid w:val="001463B9"/>
    <w:rsid w:val="0016410E"/>
    <w:rsid w:val="001B4916"/>
    <w:rsid w:val="001B4B3F"/>
    <w:rsid w:val="001B6A95"/>
    <w:rsid w:val="00202539"/>
    <w:rsid w:val="00221B4B"/>
    <w:rsid w:val="00224CC6"/>
    <w:rsid w:val="002722B0"/>
    <w:rsid w:val="00275667"/>
    <w:rsid w:val="00284D4E"/>
    <w:rsid w:val="00285D15"/>
    <w:rsid w:val="00294D8E"/>
    <w:rsid w:val="002A644B"/>
    <w:rsid w:val="002C378C"/>
    <w:rsid w:val="002E152E"/>
    <w:rsid w:val="002E267C"/>
    <w:rsid w:val="003036DF"/>
    <w:rsid w:val="00323ED0"/>
    <w:rsid w:val="003248C8"/>
    <w:rsid w:val="003316EE"/>
    <w:rsid w:val="003441F7"/>
    <w:rsid w:val="0034468D"/>
    <w:rsid w:val="0034651B"/>
    <w:rsid w:val="003A0CF2"/>
    <w:rsid w:val="003B3DFB"/>
    <w:rsid w:val="00401919"/>
    <w:rsid w:val="00422F3A"/>
    <w:rsid w:val="004524DE"/>
    <w:rsid w:val="004773CF"/>
    <w:rsid w:val="004A1DA8"/>
    <w:rsid w:val="004A7BFB"/>
    <w:rsid w:val="00555DA7"/>
    <w:rsid w:val="00576194"/>
    <w:rsid w:val="005A5684"/>
    <w:rsid w:val="005D2BCF"/>
    <w:rsid w:val="005F09F8"/>
    <w:rsid w:val="00610C93"/>
    <w:rsid w:val="006142FA"/>
    <w:rsid w:val="006216E6"/>
    <w:rsid w:val="00631CF4"/>
    <w:rsid w:val="006427F7"/>
    <w:rsid w:val="00657893"/>
    <w:rsid w:val="006F22CB"/>
    <w:rsid w:val="007061AE"/>
    <w:rsid w:val="00724360"/>
    <w:rsid w:val="0079453A"/>
    <w:rsid w:val="007C0F3A"/>
    <w:rsid w:val="007C1EEC"/>
    <w:rsid w:val="007D3A75"/>
    <w:rsid w:val="007D72CA"/>
    <w:rsid w:val="007E6B7F"/>
    <w:rsid w:val="007F41DE"/>
    <w:rsid w:val="00877067"/>
    <w:rsid w:val="008C2666"/>
    <w:rsid w:val="008D6F55"/>
    <w:rsid w:val="00983DEA"/>
    <w:rsid w:val="00987F8F"/>
    <w:rsid w:val="009A572D"/>
    <w:rsid w:val="009B5F77"/>
    <w:rsid w:val="009F0207"/>
    <w:rsid w:val="00A65B2B"/>
    <w:rsid w:val="00A967A3"/>
    <w:rsid w:val="00AE29E2"/>
    <w:rsid w:val="00AF2CC0"/>
    <w:rsid w:val="00B36B22"/>
    <w:rsid w:val="00B4542C"/>
    <w:rsid w:val="00B825DC"/>
    <w:rsid w:val="00B85D5E"/>
    <w:rsid w:val="00BB0660"/>
    <w:rsid w:val="00BD7545"/>
    <w:rsid w:val="00BE4E43"/>
    <w:rsid w:val="00C24085"/>
    <w:rsid w:val="00C34B05"/>
    <w:rsid w:val="00C45CF2"/>
    <w:rsid w:val="00C53F81"/>
    <w:rsid w:val="00C90C7E"/>
    <w:rsid w:val="00C91320"/>
    <w:rsid w:val="00CA4D02"/>
    <w:rsid w:val="00CB05C0"/>
    <w:rsid w:val="00CB1E5A"/>
    <w:rsid w:val="00CC52AA"/>
    <w:rsid w:val="00CC62C2"/>
    <w:rsid w:val="00CF0AA3"/>
    <w:rsid w:val="00CF622A"/>
    <w:rsid w:val="00CF72F6"/>
    <w:rsid w:val="00D52D83"/>
    <w:rsid w:val="00D63CE8"/>
    <w:rsid w:val="00D77454"/>
    <w:rsid w:val="00D91905"/>
    <w:rsid w:val="00D971DC"/>
    <w:rsid w:val="00DC0E53"/>
    <w:rsid w:val="00DD3FF5"/>
    <w:rsid w:val="00E07982"/>
    <w:rsid w:val="00E32F08"/>
    <w:rsid w:val="00E66378"/>
    <w:rsid w:val="00EA7956"/>
    <w:rsid w:val="00EB0666"/>
    <w:rsid w:val="00EC4AD2"/>
    <w:rsid w:val="00EC7588"/>
    <w:rsid w:val="00EF5F7E"/>
    <w:rsid w:val="00F00C75"/>
    <w:rsid w:val="00F8409E"/>
    <w:rsid w:val="00FB20A1"/>
    <w:rsid w:val="00FC48DA"/>
    <w:rsid w:val="00FE5554"/>
    <w:rsid w:val="00FF58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E70E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F3A"/>
    <w:pPr>
      <w:spacing w:after="120" w:line="300" w:lineRule="atLeast"/>
    </w:pPr>
    <w:rPr>
      <w:rFonts w:ascii="Trebuchet MS" w:hAnsi="Trebuchet M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Verdana" w:hAnsi="Verdana"/>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ind w:left="1134" w:hanging="1134"/>
    </w:pPr>
  </w:style>
  <w:style w:type="character" w:customStyle="1" w:styleId="Agenda2Char">
    <w:name w:val="Agenda 2 Char"/>
    <w:basedOn w:val="ListParagraphChar"/>
    <w:link w:val="Agenda2"/>
    <w:rsid w:val="000133B9"/>
    <w:rPr>
      <w:rFonts w:ascii="Verdana" w:hAnsi="Verdana"/>
      <w:lang w:val="en-US"/>
    </w:rPr>
  </w:style>
  <w:style w:type="character" w:customStyle="1" w:styleId="Agenda3Char">
    <w:name w:val="Agenda 3 Char"/>
    <w:basedOn w:val="ListParagraphChar"/>
    <w:link w:val="Agenda3"/>
    <w:rsid w:val="000133B9"/>
    <w:rPr>
      <w:rFonts w:ascii="Verdana" w:hAnsi="Verdana"/>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F3A"/>
    <w:pPr>
      <w:spacing w:after="120" w:line="300" w:lineRule="atLeast"/>
    </w:pPr>
    <w:rPr>
      <w:rFonts w:ascii="Trebuchet MS" w:hAnsi="Trebuchet M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Verdana" w:hAnsi="Verdana"/>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ind w:left="1134" w:hanging="1134"/>
    </w:pPr>
  </w:style>
  <w:style w:type="character" w:customStyle="1" w:styleId="Agenda2Char">
    <w:name w:val="Agenda 2 Char"/>
    <w:basedOn w:val="ListParagraphChar"/>
    <w:link w:val="Agenda2"/>
    <w:rsid w:val="000133B9"/>
    <w:rPr>
      <w:rFonts w:ascii="Verdana" w:hAnsi="Verdana"/>
      <w:lang w:val="en-US"/>
    </w:rPr>
  </w:style>
  <w:style w:type="character" w:customStyle="1" w:styleId="Agenda3Char">
    <w:name w:val="Agenda 3 Char"/>
    <w:basedOn w:val="ListParagraphChar"/>
    <w:link w:val="Agenda3"/>
    <w:rsid w:val="000133B9"/>
    <w:rPr>
      <w:rFonts w:ascii="Verdana" w:hAnsi="Verdana"/>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1041A-8B5B-8A47-B25D-64D228EF3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722</Words>
  <Characters>4121</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&lt;Meeting Name&gt; minutes</vt:lpstr>
    </vt:vector>
  </TitlesOfParts>
  <Company>IHTSDO</Company>
  <LinksUpToDate>false</LinksUpToDate>
  <CharactersWithSpaces>4834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&lt;Meeting Name&gt; minutes</dc:title>
  <dc:creator>Krista Lilly</dc:creator>
  <cp:lastModifiedBy>Krista Lilly</cp:lastModifiedBy>
  <cp:revision>2</cp:revision>
  <dcterms:created xsi:type="dcterms:W3CDTF">2014-11-10T23:34:00Z</dcterms:created>
  <dcterms:modified xsi:type="dcterms:W3CDTF">2014-11-10T23:34:00Z</dcterms:modified>
</cp:coreProperties>
</file>